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E9A" w:rsidRPr="008844CF" w:rsidRDefault="00AA3E9A" w:rsidP="00BC1988">
      <w:pPr>
        <w:spacing w:after="0"/>
      </w:pPr>
      <w:bookmarkStart w:id="0" w:name="block-7036201"/>
    </w:p>
    <w:p w:rsidR="00AA3E9A" w:rsidRPr="008844CF" w:rsidRDefault="00BC1988">
      <w:pPr>
        <w:spacing w:after="0" w:line="264" w:lineRule="auto"/>
        <w:ind w:left="120"/>
        <w:jc w:val="both"/>
      </w:pPr>
      <w:bookmarkStart w:id="1" w:name="block-7036202"/>
      <w:bookmarkEnd w:id="0"/>
      <w:r w:rsidRPr="00BC1988">
        <w:rPr>
          <w:rFonts w:ascii="Times New Roman" w:hAnsi="Times New Roman"/>
          <w:b/>
          <w:color w:val="000000"/>
          <w:sz w:val="28"/>
        </w:rPr>
        <w:drawing>
          <wp:inline distT="0" distB="0" distL="0" distR="0" wp14:anchorId="0FE6513F" wp14:editId="11C78A66">
            <wp:extent cx="6830107" cy="855726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30107" cy="855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</w:rPr>
        <w:br w:type="column"/>
      </w:r>
      <w:bookmarkStart w:id="2" w:name="_GoBack"/>
      <w:bookmarkEnd w:id="2"/>
      <w:r w:rsidR="00E71744" w:rsidRPr="008844C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844CF">
        <w:rPr>
          <w:rFonts w:ascii="Times New Roman" w:hAnsi="Times New Roman"/>
          <w:color w:val="333333"/>
          <w:sz w:val="28"/>
        </w:rPr>
        <w:t xml:space="preserve">рабочей </w:t>
      </w:r>
      <w:r w:rsidRPr="008844CF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8844CF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</w:t>
      </w:r>
      <w:r w:rsidRPr="008844CF">
        <w:rPr>
          <w:rFonts w:ascii="Times New Roman" w:hAnsi="Times New Roman"/>
          <w:color w:val="000000"/>
          <w:sz w:val="28"/>
        </w:rPr>
        <w:lastRenderedPageBreak/>
        <w:t xml:space="preserve">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8844CF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844CF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</w:t>
      </w:r>
      <w:r w:rsidRPr="008844CF">
        <w:rPr>
          <w:rFonts w:ascii="Times New Roman" w:hAnsi="Times New Roman"/>
          <w:color w:val="000000"/>
          <w:sz w:val="28"/>
        </w:rPr>
        <w:lastRenderedPageBreak/>
        <w:t>искусства;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8844CF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AA3E9A" w:rsidRPr="008844CF" w:rsidRDefault="00AA3E9A">
      <w:pPr>
        <w:sectPr w:rsidR="00AA3E9A" w:rsidRPr="008844CF" w:rsidSect="00BC198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A3E9A" w:rsidRPr="008844CF" w:rsidRDefault="00E71744">
      <w:pPr>
        <w:spacing w:after="0" w:line="264" w:lineRule="auto"/>
        <w:ind w:left="120"/>
        <w:jc w:val="both"/>
      </w:pPr>
      <w:bookmarkStart w:id="3" w:name="block-7036203"/>
      <w:bookmarkEnd w:id="1"/>
      <w:r w:rsidRPr="008844C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5 КЛАСС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Мифология.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Фольклор. </w:t>
      </w:r>
      <w:r w:rsidRPr="008844CF">
        <w:rPr>
          <w:rFonts w:ascii="Times New Roman" w:hAnsi="Times New Roman"/>
          <w:color w:val="000000"/>
          <w:sz w:val="28"/>
        </w:rPr>
        <w:t>Малые жанры: пословицы, поговорки, загадки. Сказки народов России и народов мира ‌</w:t>
      </w:r>
      <w:bookmarkStart w:id="4" w:name="8038850c-b985-4899-8396-05ec2b5ebddc"/>
      <w:r w:rsidRPr="008844CF">
        <w:rPr>
          <w:rFonts w:ascii="Times New Roman" w:hAnsi="Times New Roman"/>
          <w:color w:val="000000"/>
          <w:sz w:val="28"/>
        </w:rPr>
        <w:t>(не менее трёх).</w:t>
      </w:r>
      <w:bookmarkEnd w:id="4"/>
      <w:r w:rsidRPr="008844CF">
        <w:rPr>
          <w:rFonts w:ascii="Times New Roman" w:hAnsi="Times New Roman"/>
          <w:color w:val="000000"/>
          <w:sz w:val="28"/>
        </w:rPr>
        <w:t>‌‌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44CF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8844CF">
        <w:rPr>
          <w:rFonts w:ascii="Times New Roman" w:hAnsi="Times New Roman"/>
          <w:color w:val="000000"/>
          <w:sz w:val="28"/>
        </w:rPr>
        <w:t>Басни ‌</w:t>
      </w:r>
      <w:bookmarkStart w:id="5" w:name="f1cdb435-b3ac-4333-9983-9795e004a0c2"/>
      <w:r w:rsidRPr="008844CF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8844CF">
        <w:rPr>
          <w:rFonts w:ascii="Times New Roman" w:hAnsi="Times New Roman"/>
          <w:color w:val="000000"/>
          <w:sz w:val="28"/>
        </w:rPr>
        <w:t>Стихотворения ‌</w:t>
      </w:r>
      <w:bookmarkStart w:id="6" w:name="b8731a29-438b-4b6a-a37d-ff778ded575a"/>
      <w:r w:rsidRPr="008844CF"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др.</w:t>
      </w:r>
      <w:bookmarkEnd w:id="6"/>
      <w:r w:rsidRPr="008844CF">
        <w:rPr>
          <w:rFonts w:ascii="Times New Roman" w:hAnsi="Times New Roman"/>
          <w:color w:val="000000"/>
          <w:sz w:val="28"/>
        </w:rPr>
        <w:t xml:space="preserve">‌‌ «Сказка о мёртвой царевне и о семи богатырях».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М. Ю. Лермонтов.</w:t>
      </w:r>
      <w:r w:rsidRPr="008844CF"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Н. В. Гоголь.</w:t>
      </w:r>
      <w:r w:rsidRPr="008844CF"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44C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И. С. Тургенев.</w:t>
      </w:r>
      <w:r w:rsidRPr="008844CF"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Н. А. Некрасов.</w:t>
      </w:r>
      <w:r w:rsidRPr="008844CF">
        <w:rPr>
          <w:rFonts w:ascii="Times New Roman" w:hAnsi="Times New Roman"/>
          <w:color w:val="000000"/>
          <w:sz w:val="28"/>
        </w:rPr>
        <w:t xml:space="preserve"> Стихотворения ‌</w:t>
      </w:r>
      <w:bookmarkStart w:id="7" w:name="1d4fde75-5a86-4cea-90d5-aae01314b835"/>
      <w:r w:rsidRPr="008844CF"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др.</w:t>
      </w:r>
      <w:bookmarkEnd w:id="7"/>
      <w:r w:rsidRPr="008844CF">
        <w:rPr>
          <w:rFonts w:ascii="Times New Roman" w:hAnsi="Times New Roman"/>
          <w:color w:val="000000"/>
          <w:sz w:val="28"/>
        </w:rPr>
        <w:t xml:space="preserve">‌ Поэма «Мороз, Красный нос» (фрагмент).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Л. Н. Толстой.</w:t>
      </w:r>
      <w:r w:rsidRPr="008844CF"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44CF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44CF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8" w:name="3c5dcffd-8a26-4103-9932-75cd7a8dd3e4"/>
      <w:r w:rsidRPr="008844CF">
        <w:rPr>
          <w:rFonts w:ascii="Times New Roman" w:hAnsi="Times New Roman"/>
          <w:color w:val="000000"/>
          <w:sz w:val="28"/>
        </w:rPr>
        <w:t xml:space="preserve">(не менее пяти стихотворений трёх поэтов). Например, стихотворения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А.К.Толстого</w:t>
      </w:r>
      <w:proofErr w:type="spellEnd"/>
      <w:r w:rsidRPr="008844CF">
        <w:rPr>
          <w:rFonts w:ascii="Times New Roman" w:hAnsi="Times New Roman"/>
          <w:color w:val="000000"/>
          <w:sz w:val="28"/>
        </w:rPr>
        <w:t>, Ф. И. Тютчева, А. А. Фета, И. А. Бунина, А. А. Блока, С. А. Есенина, Н. М. Рубцова, Ю. П. Кузнецова.</w:t>
      </w:r>
      <w:bookmarkEnd w:id="8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44CF">
        <w:rPr>
          <w:rFonts w:ascii="Times New Roman" w:hAnsi="Times New Roman"/>
          <w:b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844CF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А. П. Чехов 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9" w:name="dbfddf02-0071-45b9-8d3c-fa1cc17b4b15"/>
      <w:r w:rsidRPr="008844CF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др.</w:t>
      </w:r>
      <w:bookmarkEnd w:id="9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М. М. Зощенко 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10" w:name="90913393-50df-412f-ac1a-f5af225a368e"/>
      <w:r w:rsidRPr="008844CF"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др.</w:t>
      </w:r>
      <w:bookmarkEnd w:id="10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 w:rsidRPr="008844CF">
        <w:rPr>
          <w:rFonts w:ascii="Times New Roman" w:hAnsi="Times New Roman"/>
          <w:color w:val="000000"/>
          <w:sz w:val="28"/>
        </w:rPr>
        <w:t xml:space="preserve"> ‌</w:t>
      </w:r>
      <w:bookmarkStart w:id="11" w:name="aec23ce7-13ed-416b-91bb-298806d5c90e"/>
      <w:r w:rsidRPr="008844CF"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1"/>
      <w:r w:rsidRPr="008844CF">
        <w:rPr>
          <w:rFonts w:ascii="Times New Roman" w:hAnsi="Times New Roman"/>
          <w:color w:val="000000"/>
          <w:sz w:val="28"/>
        </w:rPr>
        <w:t>‌‌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А. П. Платонов.</w:t>
      </w:r>
      <w:r w:rsidRPr="008844CF">
        <w:rPr>
          <w:rFonts w:ascii="Times New Roman" w:hAnsi="Times New Roman"/>
          <w:color w:val="000000"/>
          <w:sz w:val="28"/>
        </w:rPr>
        <w:t xml:space="preserve"> Рассказы ‌</w:t>
      </w:r>
      <w:bookmarkStart w:id="12" w:name="cfa39edd-5597-42b5-b07f-489d84e47a94"/>
      <w:r w:rsidRPr="008844CF">
        <w:rPr>
          <w:rFonts w:ascii="Times New Roman" w:hAnsi="Times New Roman"/>
          <w:color w:val="000000"/>
          <w:sz w:val="28"/>
        </w:rPr>
        <w:t>(один по выбору). Например, «Корова», «Никита» и др.</w:t>
      </w:r>
      <w:bookmarkEnd w:id="12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В. П. Астафьев.</w:t>
      </w:r>
      <w:r w:rsidRPr="008844CF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8844CF">
        <w:rPr>
          <w:rFonts w:ascii="Times New Roman" w:hAnsi="Times New Roman"/>
          <w:color w:val="000000"/>
          <w:sz w:val="28"/>
        </w:rPr>
        <w:t>Васюткино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озеро».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844CF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844CF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 w:rsidRPr="008844CF">
        <w:rPr>
          <w:rFonts w:ascii="Times New Roman" w:hAnsi="Times New Roman"/>
          <w:color w:val="000000"/>
          <w:sz w:val="28"/>
        </w:rPr>
        <w:t xml:space="preserve"> ‌</w:t>
      </w:r>
      <w:bookmarkStart w:id="13" w:name="35dcef7b-869c-4626-b557-2b2839912c37"/>
      <w:r w:rsidRPr="008844CF">
        <w:rPr>
          <w:rFonts w:ascii="Times New Roman" w:hAnsi="Times New Roman"/>
          <w:color w:val="000000"/>
          <w:sz w:val="28"/>
        </w:rPr>
        <w:t xml:space="preserve">(не менее двух). Например, Л. А. Кассиль. «Дорогие мои </w:t>
      </w:r>
      <w:r w:rsidRPr="008844CF">
        <w:rPr>
          <w:rFonts w:ascii="Times New Roman" w:hAnsi="Times New Roman"/>
          <w:color w:val="000000"/>
          <w:sz w:val="28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К.М.Симонов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«Сын артиллериста» и др.</w:t>
      </w:r>
      <w:bookmarkEnd w:id="13"/>
      <w:r w:rsidRPr="008844CF">
        <w:rPr>
          <w:rFonts w:ascii="Times New Roman" w:hAnsi="Times New Roman"/>
          <w:color w:val="000000"/>
          <w:sz w:val="28"/>
        </w:rPr>
        <w:t>‌‌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44CF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844CF">
        <w:rPr>
          <w:rFonts w:ascii="Times New Roman" w:hAnsi="Times New Roman"/>
          <w:b/>
          <w:color w:val="000000"/>
          <w:sz w:val="28"/>
        </w:rPr>
        <w:t xml:space="preserve"> веков на тему детства</w:t>
      </w:r>
      <w:r w:rsidRPr="008844CF">
        <w:rPr>
          <w:rFonts w:ascii="Times New Roman" w:hAnsi="Times New Roman"/>
          <w:color w:val="000000"/>
          <w:sz w:val="28"/>
        </w:rPr>
        <w:t xml:space="preserve"> ‌</w:t>
      </w:r>
      <w:bookmarkStart w:id="14" w:name="a5fd8ebc-c46e-41fa-818f-2757c5fc34dd"/>
      <w:r w:rsidRPr="008844CF"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 Г. Короленко, В. П. Катаева, В. П. Крапивина, Ю. П. Казакова, А. Г. Алексина, В. П. Астафьева, В. К.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Железникова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, Ю. Я. Яковлева, Ю. И. Коваля, А. А.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Гиваргизова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, М. С.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Аромштам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, Н. Ю.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Абгарян</w:t>
      </w:r>
      <w:proofErr w:type="spellEnd"/>
      <w:r w:rsidRPr="008844CF">
        <w:rPr>
          <w:rFonts w:ascii="Times New Roman" w:hAnsi="Times New Roman"/>
          <w:color w:val="000000"/>
          <w:sz w:val="28"/>
        </w:rPr>
        <w:t>.</w:t>
      </w:r>
      <w:bookmarkEnd w:id="14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15" w:name="0447e246-04d6-4654-9850-bc46c641eafe"/>
      <w:r w:rsidRPr="008844CF">
        <w:rPr>
          <w:rFonts w:ascii="Times New Roman" w:hAnsi="Times New Roman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др. (главы по выбору).</w:t>
      </w:r>
      <w:bookmarkEnd w:id="15"/>
      <w:r w:rsidRPr="008844CF">
        <w:rPr>
          <w:rFonts w:ascii="Times New Roman" w:hAnsi="Times New Roman"/>
          <w:color w:val="000000"/>
          <w:sz w:val="28"/>
        </w:rPr>
        <w:t>‌‌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16" w:name="e8c5701d-d8b6-4159-b2e0-3a6ac9c7dd15"/>
      <w:r w:rsidRPr="008844CF"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«Песня соловья»; М. </w:t>
      </w:r>
      <w:proofErr w:type="gramStart"/>
      <w:r w:rsidRPr="008844CF">
        <w:rPr>
          <w:rFonts w:ascii="Times New Roman" w:hAnsi="Times New Roman"/>
          <w:color w:val="000000"/>
          <w:sz w:val="28"/>
        </w:rPr>
        <w:t>Карим</w:t>
      </w:r>
      <w:proofErr w:type="gramEnd"/>
      <w:r w:rsidRPr="008844CF">
        <w:rPr>
          <w:rFonts w:ascii="Times New Roman" w:hAnsi="Times New Roman"/>
          <w:color w:val="000000"/>
          <w:sz w:val="28"/>
        </w:rPr>
        <w:t>. «Эту песню мать мне пела».</w:t>
      </w:r>
      <w:bookmarkEnd w:id="16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8844CF">
        <w:rPr>
          <w:rFonts w:ascii="Times New Roman" w:hAnsi="Times New Roman"/>
          <w:color w:val="000000"/>
          <w:sz w:val="28"/>
        </w:rPr>
        <w:t>Сказки ‌</w:t>
      </w:r>
      <w:bookmarkStart w:id="17" w:name="2ca66737-c580-4ac4-a5b2-7f657ef38e3a"/>
      <w:r w:rsidRPr="008844CF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др.</w:t>
      </w:r>
      <w:bookmarkEnd w:id="17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 w:rsidRPr="008844CF">
        <w:rPr>
          <w:rFonts w:ascii="Times New Roman" w:hAnsi="Times New Roman"/>
          <w:color w:val="000000"/>
          <w:sz w:val="28"/>
        </w:rPr>
        <w:t xml:space="preserve"> ‌</w:t>
      </w:r>
      <w:bookmarkStart w:id="18" w:name="fd694784-5635-4214-94a4-c12d0a30d199"/>
      <w:r w:rsidRPr="008844CF"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Толкин</w:t>
      </w:r>
      <w:proofErr w:type="spellEnd"/>
      <w:r w:rsidRPr="008844CF">
        <w:rPr>
          <w:rFonts w:ascii="Times New Roman" w:hAnsi="Times New Roman"/>
          <w:color w:val="000000"/>
          <w:sz w:val="28"/>
        </w:rPr>
        <w:t>. «</w:t>
      </w:r>
      <w:proofErr w:type="spellStart"/>
      <w:r w:rsidRPr="008844CF">
        <w:rPr>
          <w:rFonts w:ascii="Times New Roman" w:hAnsi="Times New Roman"/>
          <w:color w:val="000000"/>
          <w:sz w:val="28"/>
        </w:rPr>
        <w:t>Хоббит</w:t>
      </w:r>
      <w:proofErr w:type="spellEnd"/>
      <w:r w:rsidRPr="008844CF">
        <w:rPr>
          <w:rFonts w:ascii="Times New Roman" w:hAnsi="Times New Roman"/>
          <w:color w:val="000000"/>
          <w:sz w:val="28"/>
        </w:rPr>
        <w:t>, или</w:t>
      </w:r>
      <w:proofErr w:type="gramStart"/>
      <w:r w:rsidRPr="008844CF">
        <w:rPr>
          <w:rFonts w:ascii="Times New Roman" w:hAnsi="Times New Roman"/>
          <w:color w:val="000000"/>
          <w:sz w:val="28"/>
        </w:rPr>
        <w:t xml:space="preserve"> Т</w:t>
      </w:r>
      <w:proofErr w:type="gramEnd"/>
      <w:r w:rsidRPr="008844CF">
        <w:rPr>
          <w:rFonts w:ascii="Times New Roman" w:hAnsi="Times New Roman"/>
          <w:color w:val="000000"/>
          <w:sz w:val="28"/>
        </w:rPr>
        <w:t>уда и обратно» (главы по выбору).</w:t>
      </w:r>
      <w:bookmarkEnd w:id="18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19" w:name="b40b601e-d0c3-4299-89d0-394ad0dce0c8"/>
      <w:r w:rsidRPr="008844CF">
        <w:rPr>
          <w:rFonts w:ascii="Times New Roman" w:hAnsi="Times New Roman"/>
          <w:color w:val="000000"/>
          <w:sz w:val="28"/>
        </w:rPr>
        <w:t xml:space="preserve">(два произведения по выбору). Например, М. Твен. «Приключения Тома </w:t>
      </w:r>
      <w:proofErr w:type="spellStart"/>
      <w:r w:rsidRPr="008844CF">
        <w:rPr>
          <w:rFonts w:ascii="Times New Roman" w:hAnsi="Times New Roman"/>
          <w:color w:val="000000"/>
          <w:sz w:val="28"/>
        </w:rPr>
        <w:t>Сойера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» (главы по выбору); Дж. Лондон. «Сказание о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Кише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»; Р.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Брэдбери</w:t>
      </w:r>
      <w:proofErr w:type="spellEnd"/>
      <w:r w:rsidRPr="008844CF">
        <w:rPr>
          <w:rFonts w:ascii="Times New Roman" w:hAnsi="Times New Roman"/>
          <w:color w:val="000000"/>
          <w:sz w:val="28"/>
        </w:rPr>
        <w:t>. Рассказы. Например, «Каникулы», «Звук бегущих ног», «Зелёное утро» и др.</w:t>
      </w:r>
      <w:bookmarkEnd w:id="19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20" w:name="103698ad-506d-4d05-bb28-79e90ac8cd6a"/>
      <w:r w:rsidRPr="008844CF"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др.</w:t>
      </w:r>
      <w:bookmarkEnd w:id="20"/>
      <w:r w:rsidRPr="008844CF">
        <w:rPr>
          <w:rFonts w:ascii="Times New Roman" w:hAnsi="Times New Roman"/>
          <w:color w:val="000000"/>
          <w:sz w:val="28"/>
        </w:rPr>
        <w:t xml:space="preserve">‌‌ 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r w:rsidRPr="008844CF">
        <w:rPr>
          <w:rFonts w:ascii="Times New Roman" w:hAnsi="Times New Roman"/>
          <w:color w:val="000000"/>
          <w:sz w:val="28"/>
        </w:rPr>
        <w:t>‌</w:t>
      </w:r>
      <w:bookmarkStart w:id="21" w:name="8a53c771-ce41-4f85-8a47-a227160dd957"/>
      <w:r w:rsidRPr="008844CF">
        <w:rPr>
          <w:rFonts w:ascii="Times New Roman" w:hAnsi="Times New Roman"/>
          <w:color w:val="000000"/>
          <w:sz w:val="28"/>
        </w:rPr>
        <w:t>(одно-два произведения по выбору). Э. Сетон-Томпсон. «</w:t>
      </w:r>
      <w:proofErr w:type="gramStart"/>
      <w:r w:rsidRPr="008844CF">
        <w:rPr>
          <w:rFonts w:ascii="Times New Roman" w:hAnsi="Times New Roman"/>
          <w:color w:val="000000"/>
          <w:sz w:val="28"/>
        </w:rPr>
        <w:t>Королевская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аналостанка</w:t>
      </w:r>
      <w:proofErr w:type="spellEnd"/>
      <w:r w:rsidRPr="008844CF">
        <w:rPr>
          <w:rFonts w:ascii="Times New Roman" w:hAnsi="Times New Roman"/>
          <w:color w:val="000000"/>
          <w:sz w:val="28"/>
        </w:rPr>
        <w:t>»; Дж. Даррелл. «Говорящий свёрток»; Дж. Лондон. «Белый клык»; Дж. Р. Киплинг. «</w:t>
      </w:r>
      <w:proofErr w:type="spellStart"/>
      <w:r w:rsidRPr="008844CF">
        <w:rPr>
          <w:rFonts w:ascii="Times New Roman" w:hAnsi="Times New Roman"/>
          <w:color w:val="000000"/>
          <w:sz w:val="28"/>
        </w:rPr>
        <w:t>Маугли</w:t>
      </w:r>
      <w:proofErr w:type="spellEnd"/>
      <w:r w:rsidRPr="008844CF">
        <w:rPr>
          <w:rFonts w:ascii="Times New Roman" w:hAnsi="Times New Roman"/>
          <w:color w:val="000000"/>
          <w:sz w:val="28"/>
        </w:rPr>
        <w:t>», «</w:t>
      </w:r>
      <w:proofErr w:type="spellStart"/>
      <w:r w:rsidRPr="008844CF">
        <w:rPr>
          <w:rFonts w:ascii="Times New Roman" w:hAnsi="Times New Roman"/>
          <w:color w:val="000000"/>
          <w:sz w:val="28"/>
        </w:rPr>
        <w:t>Рикки-Тикки-Тави</w:t>
      </w:r>
      <w:proofErr w:type="spellEnd"/>
      <w:r w:rsidRPr="008844CF">
        <w:rPr>
          <w:rFonts w:ascii="Times New Roman" w:hAnsi="Times New Roman"/>
          <w:color w:val="000000"/>
          <w:sz w:val="28"/>
        </w:rPr>
        <w:t>» и др.</w:t>
      </w:r>
      <w:bookmarkEnd w:id="21"/>
      <w:r w:rsidRPr="008844CF">
        <w:rPr>
          <w:rFonts w:ascii="Times New Roman" w:hAnsi="Times New Roman"/>
          <w:color w:val="000000"/>
          <w:sz w:val="28"/>
        </w:rPr>
        <w:t>‌‌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BC1988">
      <w:pPr>
        <w:spacing w:after="0" w:line="264" w:lineRule="auto"/>
        <w:ind w:left="120"/>
        <w:jc w:val="both"/>
      </w:pPr>
      <w:bookmarkStart w:id="22" w:name="block-7036198"/>
      <w:bookmarkEnd w:id="3"/>
      <w:r>
        <w:rPr>
          <w:rFonts w:ascii="Times New Roman" w:hAnsi="Times New Roman"/>
          <w:b/>
          <w:color w:val="000000"/>
          <w:sz w:val="28"/>
        </w:rPr>
        <w:br w:type="column"/>
      </w:r>
      <w:r w:rsidR="00E71744" w:rsidRPr="008844CF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8844C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AA3E9A" w:rsidRPr="008844CF" w:rsidRDefault="00E71744">
      <w:pPr>
        <w:numPr>
          <w:ilvl w:val="0"/>
          <w:numId w:val="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8844CF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8844CF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A3E9A" w:rsidRPr="008844CF" w:rsidRDefault="00E71744">
      <w:pPr>
        <w:numPr>
          <w:ilvl w:val="0"/>
          <w:numId w:val="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AA3E9A" w:rsidRPr="008844CF" w:rsidRDefault="00E71744">
      <w:pPr>
        <w:numPr>
          <w:ilvl w:val="0"/>
          <w:numId w:val="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A3E9A" w:rsidRPr="008844CF" w:rsidRDefault="00E71744">
      <w:pPr>
        <w:numPr>
          <w:ilvl w:val="0"/>
          <w:numId w:val="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A3E9A" w:rsidRPr="008844CF" w:rsidRDefault="00E71744">
      <w:pPr>
        <w:numPr>
          <w:ilvl w:val="0"/>
          <w:numId w:val="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A3E9A" w:rsidRPr="008844CF" w:rsidRDefault="00E71744">
      <w:pPr>
        <w:numPr>
          <w:ilvl w:val="0"/>
          <w:numId w:val="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A3E9A" w:rsidRPr="008844CF" w:rsidRDefault="00E71744">
      <w:pPr>
        <w:numPr>
          <w:ilvl w:val="0"/>
          <w:numId w:val="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A3E9A" w:rsidRPr="008844CF" w:rsidRDefault="00E71744">
      <w:pPr>
        <w:numPr>
          <w:ilvl w:val="0"/>
          <w:numId w:val="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A3E9A" w:rsidRPr="008844CF" w:rsidRDefault="00E71744">
      <w:pPr>
        <w:numPr>
          <w:ilvl w:val="0"/>
          <w:numId w:val="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AA3E9A" w:rsidRPr="008844CF" w:rsidRDefault="00E71744">
      <w:pPr>
        <w:numPr>
          <w:ilvl w:val="0"/>
          <w:numId w:val="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AA3E9A" w:rsidRPr="008844CF" w:rsidRDefault="00E71744">
      <w:pPr>
        <w:numPr>
          <w:ilvl w:val="0"/>
          <w:numId w:val="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8844CF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AA3E9A" w:rsidRPr="008844CF" w:rsidRDefault="00E71744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8844C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A3E9A" w:rsidRPr="008844CF" w:rsidRDefault="00E71744">
      <w:pPr>
        <w:numPr>
          <w:ilvl w:val="0"/>
          <w:numId w:val="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A3E9A" w:rsidRPr="008844CF" w:rsidRDefault="00E71744">
      <w:pPr>
        <w:numPr>
          <w:ilvl w:val="0"/>
          <w:numId w:val="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A3E9A" w:rsidRPr="008844CF" w:rsidRDefault="00E71744">
      <w:pPr>
        <w:numPr>
          <w:ilvl w:val="0"/>
          <w:numId w:val="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A3E9A" w:rsidRPr="008844CF" w:rsidRDefault="00E71744">
      <w:pPr>
        <w:numPr>
          <w:ilvl w:val="0"/>
          <w:numId w:val="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A3E9A" w:rsidRPr="008844CF" w:rsidRDefault="00E71744">
      <w:pPr>
        <w:numPr>
          <w:ilvl w:val="0"/>
          <w:numId w:val="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A3E9A" w:rsidRPr="008844CF" w:rsidRDefault="00E71744">
      <w:pPr>
        <w:numPr>
          <w:ilvl w:val="0"/>
          <w:numId w:val="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Default="00E717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A3E9A" w:rsidRPr="008844CF" w:rsidRDefault="00E71744">
      <w:pPr>
        <w:numPr>
          <w:ilvl w:val="0"/>
          <w:numId w:val="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AA3E9A" w:rsidRPr="008844CF" w:rsidRDefault="00E71744">
      <w:pPr>
        <w:numPr>
          <w:ilvl w:val="0"/>
          <w:numId w:val="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AA3E9A" w:rsidRPr="008844CF" w:rsidRDefault="00E71744">
      <w:pPr>
        <w:numPr>
          <w:ilvl w:val="0"/>
          <w:numId w:val="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AA3E9A" w:rsidRPr="008844CF" w:rsidRDefault="00E71744">
      <w:pPr>
        <w:numPr>
          <w:ilvl w:val="0"/>
          <w:numId w:val="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8844CF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8844CF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8844CF"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8844CF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AA3E9A" w:rsidRPr="008844CF" w:rsidRDefault="00E71744">
      <w:pPr>
        <w:numPr>
          <w:ilvl w:val="0"/>
          <w:numId w:val="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AA3E9A" w:rsidRPr="008844CF" w:rsidRDefault="00E71744">
      <w:pPr>
        <w:numPr>
          <w:ilvl w:val="0"/>
          <w:numId w:val="10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AA3E9A" w:rsidRPr="008844CF" w:rsidRDefault="00E71744">
      <w:pPr>
        <w:numPr>
          <w:ilvl w:val="0"/>
          <w:numId w:val="11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A3E9A" w:rsidRPr="008844CF" w:rsidRDefault="00E71744">
      <w:pPr>
        <w:numPr>
          <w:ilvl w:val="0"/>
          <w:numId w:val="12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1) Общение: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A3E9A" w:rsidRPr="008844CF" w:rsidRDefault="00E71744">
      <w:pPr>
        <w:numPr>
          <w:ilvl w:val="0"/>
          <w:numId w:val="13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8844CF"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AA3E9A" w:rsidRPr="008844CF" w:rsidRDefault="00E71744">
      <w:pPr>
        <w:numPr>
          <w:ilvl w:val="0"/>
          <w:numId w:val="14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AA3E9A" w:rsidRPr="008844CF" w:rsidRDefault="00E71744">
      <w:pPr>
        <w:numPr>
          <w:ilvl w:val="0"/>
          <w:numId w:val="1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A3E9A" w:rsidRPr="008844CF" w:rsidRDefault="00E71744">
      <w:pPr>
        <w:numPr>
          <w:ilvl w:val="0"/>
          <w:numId w:val="1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A3E9A" w:rsidRPr="008844CF" w:rsidRDefault="00E71744">
      <w:pPr>
        <w:numPr>
          <w:ilvl w:val="0"/>
          <w:numId w:val="1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A3E9A" w:rsidRPr="008844CF" w:rsidRDefault="00E71744">
      <w:pPr>
        <w:numPr>
          <w:ilvl w:val="0"/>
          <w:numId w:val="1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A3E9A" w:rsidRPr="008844CF" w:rsidRDefault="00E71744">
      <w:pPr>
        <w:numPr>
          <w:ilvl w:val="0"/>
          <w:numId w:val="15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A3E9A" w:rsidRPr="008844CF" w:rsidRDefault="00E71744">
      <w:pPr>
        <w:numPr>
          <w:ilvl w:val="0"/>
          <w:numId w:val="1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8844CF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A3E9A" w:rsidRPr="008844CF" w:rsidRDefault="00E71744">
      <w:pPr>
        <w:numPr>
          <w:ilvl w:val="0"/>
          <w:numId w:val="1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A3E9A" w:rsidRPr="008844CF" w:rsidRDefault="00E71744">
      <w:pPr>
        <w:numPr>
          <w:ilvl w:val="0"/>
          <w:numId w:val="1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8844CF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844CF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8844CF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AA3E9A" w:rsidRPr="008844CF" w:rsidRDefault="00E71744">
      <w:pPr>
        <w:numPr>
          <w:ilvl w:val="0"/>
          <w:numId w:val="16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AA3E9A" w:rsidRPr="008844CF" w:rsidRDefault="00E71744">
      <w:pPr>
        <w:numPr>
          <w:ilvl w:val="0"/>
          <w:numId w:val="1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AA3E9A" w:rsidRPr="008844CF" w:rsidRDefault="00E71744">
      <w:pPr>
        <w:numPr>
          <w:ilvl w:val="0"/>
          <w:numId w:val="1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AA3E9A" w:rsidRPr="008844CF" w:rsidRDefault="00E71744">
      <w:pPr>
        <w:numPr>
          <w:ilvl w:val="0"/>
          <w:numId w:val="1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A3E9A" w:rsidRPr="008844CF" w:rsidRDefault="00E71744">
      <w:pPr>
        <w:numPr>
          <w:ilvl w:val="0"/>
          <w:numId w:val="17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AA3E9A" w:rsidRDefault="00E7174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AA3E9A" w:rsidRPr="008844CF" w:rsidRDefault="00E71744">
      <w:pPr>
        <w:numPr>
          <w:ilvl w:val="0"/>
          <w:numId w:val="1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A3E9A" w:rsidRPr="008844CF" w:rsidRDefault="00E71744">
      <w:pPr>
        <w:numPr>
          <w:ilvl w:val="0"/>
          <w:numId w:val="1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AA3E9A" w:rsidRPr="008844CF" w:rsidRDefault="00E71744">
      <w:pPr>
        <w:numPr>
          <w:ilvl w:val="0"/>
          <w:numId w:val="1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AA3E9A" w:rsidRPr="008844CF" w:rsidRDefault="00E71744">
      <w:pPr>
        <w:numPr>
          <w:ilvl w:val="0"/>
          <w:numId w:val="18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left="120"/>
        <w:jc w:val="both"/>
      </w:pPr>
      <w:r w:rsidRPr="008844CF">
        <w:rPr>
          <w:rFonts w:ascii="Times New Roman" w:hAnsi="Times New Roman"/>
          <w:b/>
          <w:color w:val="000000"/>
          <w:sz w:val="28"/>
        </w:rPr>
        <w:t>5 КЛАСС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AA3E9A" w:rsidRPr="008844CF" w:rsidRDefault="00E71744">
      <w:pPr>
        <w:numPr>
          <w:ilvl w:val="0"/>
          <w:numId w:val="1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AA3E9A" w:rsidRPr="008844CF" w:rsidRDefault="00E71744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8844CF">
        <w:rPr>
          <w:rFonts w:ascii="Times New Roman" w:hAnsi="Times New Roman"/>
          <w:color w:val="000000"/>
          <w:sz w:val="28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8844CF">
        <w:rPr>
          <w:rFonts w:ascii="Times New Roman" w:hAnsi="Times New Roman"/>
          <w:color w:val="000000"/>
          <w:sz w:val="28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эпитет, сравнение, метафора, олицетворение; аллегория; ритм, рифма;</w:t>
      </w:r>
    </w:p>
    <w:p w:rsidR="00AA3E9A" w:rsidRPr="008844CF" w:rsidRDefault="00E71744">
      <w:pPr>
        <w:numPr>
          <w:ilvl w:val="0"/>
          <w:numId w:val="1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AA3E9A" w:rsidRPr="008844CF" w:rsidRDefault="00E71744">
      <w:pPr>
        <w:numPr>
          <w:ilvl w:val="0"/>
          <w:numId w:val="19"/>
        </w:numPr>
        <w:spacing w:after="0" w:line="264" w:lineRule="auto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8844CF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8844C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844CF">
        <w:rPr>
          <w:rFonts w:ascii="Times New Roman" w:hAnsi="Times New Roman"/>
          <w:color w:val="000000"/>
          <w:sz w:val="28"/>
        </w:rPr>
        <w:t>);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8) владеть начальными умениями интерпретации и </w:t>
      </w:r>
      <w:proofErr w:type="gramStart"/>
      <w:r w:rsidRPr="008844CF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 и литературы;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8844CF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8844CF">
        <w:rPr>
          <w:rFonts w:ascii="Times New Roman" w:hAnsi="Times New Roman"/>
          <w:color w:val="000000"/>
          <w:sz w:val="28"/>
        </w:rPr>
        <w:t xml:space="preserve"> представлять их результаты (с учётом литературного развития обучающихся);</w:t>
      </w:r>
    </w:p>
    <w:p w:rsidR="00AA3E9A" w:rsidRPr="008844CF" w:rsidRDefault="00E71744">
      <w:pPr>
        <w:spacing w:after="0" w:line="264" w:lineRule="auto"/>
        <w:ind w:firstLine="600"/>
        <w:jc w:val="both"/>
      </w:pPr>
      <w:r w:rsidRPr="008844CF">
        <w:rPr>
          <w:rFonts w:ascii="Times New Roman" w:hAnsi="Times New Roman"/>
          <w:color w:val="000000"/>
          <w:sz w:val="28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8844CF"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 w:rsidRPr="008844CF"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AA3E9A" w:rsidRPr="008844CF" w:rsidRDefault="00AA3E9A">
      <w:pPr>
        <w:spacing w:after="0" w:line="264" w:lineRule="auto"/>
        <w:ind w:left="120"/>
        <w:jc w:val="both"/>
      </w:pPr>
    </w:p>
    <w:p w:rsidR="00AA3E9A" w:rsidRPr="008844CF" w:rsidRDefault="00AA3E9A">
      <w:pPr>
        <w:sectPr w:rsidR="00AA3E9A" w:rsidRPr="008844CF">
          <w:pgSz w:w="11906" w:h="16383"/>
          <w:pgMar w:top="1134" w:right="850" w:bottom="1134" w:left="1701" w:header="720" w:footer="720" w:gutter="0"/>
          <w:cols w:space="720"/>
        </w:sectPr>
      </w:pPr>
    </w:p>
    <w:p w:rsidR="00AA3E9A" w:rsidRDefault="00E71744">
      <w:pPr>
        <w:spacing w:after="0"/>
        <w:ind w:left="120"/>
      </w:pPr>
      <w:bookmarkStart w:id="23" w:name="block-7036199"/>
      <w:bookmarkEnd w:id="22"/>
      <w:r w:rsidRPr="008844C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3E9A" w:rsidRDefault="00E717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A3E9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Стихотворение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веков. А. П. Чехов (два рассказа по выбору)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апример, «Лошадиная фамилия», «Мальчики», «Хирургия» и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М.М.Зощенко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844CF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В.Г.Короленко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В. П. Катаева, В. П. Крапивина, Ю.П. Казакова, А. Г. Алексина, В. П. Астафьева, В. К.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Железникова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Ю. И. Коваля, А. А.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Гиваргизова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М. С.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Аромштам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Н.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Ю.Абгарян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Л.Кэрролл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 «Алиса в Стране Чудес» (главы);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Дж.Р.Р.Толкин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Зарубежная проза о животных. (одно-два произведения по выбору)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апример, Э. Сетон-Томпсон. «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аналостанка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</w:tbl>
    <w:p w:rsidR="00AA3E9A" w:rsidRDefault="00AA3E9A">
      <w:pPr>
        <w:sectPr w:rsidR="00AA3E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3E9A" w:rsidRDefault="00E717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4" w:name="block-7036200"/>
      <w:bookmarkEnd w:id="2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A3E9A" w:rsidRDefault="00E717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AA3E9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3E9A" w:rsidRDefault="00AA3E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E9A" w:rsidRDefault="00AA3E9A"/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195838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195946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«Легенда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Колыбельные песни,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пестушки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196062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Русские народные сказки.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196170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196418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Роды и жанры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века. А. П. Сумароков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Кокушка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197354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197610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197728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197840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"Ночь перед Рождеством". Сочетание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198128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198268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история создания, прототипы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198754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198876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198380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198498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«Кавказский пленник». Жилин и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Костылин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199028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пленник»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артины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199258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жизнь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199366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199820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[[Резервный урок.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>–ХХ веков о родной природе и о связи человека с Родиной [[Н. М. Рубцов.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оэтические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Встреча»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ема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29050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29154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Нравственные проблемы сказок и рассказов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А.И.Куприна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26918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28452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28574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Л. А. Кассиль.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28146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[[(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В.Г.Короленко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В.П.Катаева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В.П.Крапивина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Ю.П.Казакова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А.Г.Алексина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В.К.Железникова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Ю.И.Коваля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А.А.Гиваргизова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М.С.Аромштам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Н.Ю.Абгарян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.]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27926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XXI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Проблематика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лирического героя в стихотворениях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Р.Г.Гамзатова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«Приключения Тома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Развитие речи. Марк Твен. «Приключения Тома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»: </w:t>
            </w: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>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Стивенсон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Остров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108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Р.Л.Стивенсон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выбору), например, Э. Сетон-Томпсон. «</w:t>
            </w:r>
            <w:proofErr w:type="gramStart"/>
            <w:r w:rsidRPr="008844CF"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gram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844CF">
              <w:rPr>
                <w:rFonts w:ascii="Times New Roman" w:hAnsi="Times New Roman"/>
                <w:color w:val="000000"/>
                <w:sz w:val="24"/>
              </w:rPr>
              <w:t>аналостанка</w:t>
            </w:r>
            <w:proofErr w:type="spellEnd"/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др. Тематика,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A3E9A" w:rsidRPr="008844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44C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3E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AA3E9A" w:rsidRDefault="00AA3E9A">
            <w:pPr>
              <w:spacing w:after="0"/>
              <w:ind w:left="135"/>
            </w:pPr>
          </w:p>
        </w:tc>
      </w:tr>
      <w:tr w:rsidR="00AA3E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Pr="008844CF" w:rsidRDefault="00E71744">
            <w:pPr>
              <w:spacing w:after="0"/>
              <w:ind w:left="135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 w:rsidRPr="008844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3E9A" w:rsidRDefault="00E717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E9A" w:rsidRDefault="00AA3E9A"/>
        </w:tc>
      </w:tr>
    </w:tbl>
    <w:p w:rsidR="00AA3E9A" w:rsidRDefault="00AA3E9A">
      <w:pPr>
        <w:sectPr w:rsidR="00AA3E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3E9A" w:rsidRPr="00E71744" w:rsidRDefault="00E717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E71744">
        <w:rPr>
          <w:rFonts w:ascii="Times New Roman" w:hAnsi="Times New Roman"/>
          <w:b/>
          <w:color w:val="000000"/>
          <w:sz w:val="28"/>
        </w:rPr>
        <w:t xml:space="preserve"> </w:t>
      </w:r>
      <w:bookmarkStart w:id="25" w:name="block-7036204"/>
      <w:bookmarkEnd w:id="24"/>
      <w:r w:rsidRPr="00E71744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A3E9A" w:rsidRPr="00E71744" w:rsidRDefault="00E71744">
      <w:pPr>
        <w:spacing w:after="0" w:line="480" w:lineRule="auto"/>
        <w:ind w:left="120"/>
      </w:pPr>
      <w:r w:rsidRPr="00E7174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1744" w:rsidRPr="00E71744" w:rsidRDefault="00E71744" w:rsidP="00E71744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E71744">
        <w:rPr>
          <w:rFonts w:ascii="Times New Roman" w:hAnsi="Times New Roman"/>
          <w:color w:val="000000"/>
          <w:sz w:val="28"/>
        </w:rPr>
        <w:t>​‌‌​</w:t>
      </w:r>
      <w:r w:rsidRPr="00E71744">
        <w:t xml:space="preserve"> </w:t>
      </w:r>
      <w:r w:rsidRPr="00E71744">
        <w:rPr>
          <w:rFonts w:ascii="Times New Roman" w:hAnsi="Times New Roman"/>
          <w:color w:val="000000"/>
          <w:sz w:val="28"/>
        </w:rPr>
        <w:t>​‌• Литература (в 2 частях), 5 класс/ Коровина В.Я., Журавлев В.П., Коровин В.И., Акционерное общество «Издательство «Просвещение»</w:t>
      </w:r>
    </w:p>
    <w:p w:rsidR="00AA3E9A" w:rsidRPr="00E71744" w:rsidRDefault="00E71744">
      <w:pPr>
        <w:spacing w:after="0" w:line="480" w:lineRule="auto"/>
        <w:ind w:left="120"/>
      </w:pPr>
      <w:r w:rsidRPr="00E7174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10C6C" w:rsidRPr="00610C6C" w:rsidRDefault="00E71744" w:rsidP="00610C6C">
      <w:pPr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E71744">
        <w:rPr>
          <w:rFonts w:ascii="Times New Roman" w:hAnsi="Times New Roman"/>
          <w:color w:val="000000"/>
          <w:sz w:val="28"/>
        </w:rPr>
        <w:t>​‌‌</w:t>
      </w:r>
      <w:r w:rsidRPr="00610C6C">
        <w:rPr>
          <w:rFonts w:ascii="Times New Roman" w:hAnsi="Times New Roman" w:cs="Times New Roman"/>
          <w:color w:val="000000"/>
          <w:sz w:val="28"/>
        </w:rPr>
        <w:t>​</w:t>
      </w:r>
      <w:proofErr w:type="spellStart"/>
      <w:r w:rsidR="00610C6C" w:rsidRPr="00610C6C">
        <w:rPr>
          <w:rFonts w:ascii="Times New Roman" w:hAnsi="Times New Roman" w:cs="Times New Roman"/>
          <w:color w:val="000000"/>
          <w:sz w:val="28"/>
        </w:rPr>
        <w:t>В.Я.Коровина</w:t>
      </w:r>
      <w:proofErr w:type="spellEnd"/>
      <w:r w:rsidR="00610C6C" w:rsidRPr="00610C6C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="00610C6C" w:rsidRPr="00610C6C">
        <w:rPr>
          <w:rFonts w:ascii="Times New Roman" w:hAnsi="Times New Roman" w:cs="Times New Roman"/>
          <w:color w:val="000000"/>
          <w:sz w:val="28"/>
        </w:rPr>
        <w:t>В.П.Журавлев</w:t>
      </w:r>
      <w:proofErr w:type="spellEnd"/>
      <w:r w:rsidR="00610C6C" w:rsidRPr="00610C6C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="00610C6C" w:rsidRPr="00610C6C">
        <w:rPr>
          <w:rFonts w:ascii="Times New Roman" w:hAnsi="Times New Roman" w:cs="Times New Roman"/>
          <w:color w:val="000000"/>
          <w:sz w:val="28"/>
        </w:rPr>
        <w:t>В.И.Коровин</w:t>
      </w:r>
      <w:proofErr w:type="spellEnd"/>
      <w:r w:rsidR="00610C6C" w:rsidRPr="00610C6C">
        <w:rPr>
          <w:rFonts w:ascii="Times New Roman" w:hAnsi="Times New Roman" w:cs="Times New Roman"/>
          <w:color w:val="000000"/>
          <w:sz w:val="28"/>
        </w:rPr>
        <w:t>. Фонохрестоматия к учебнику «Литература. 5 класс» (1 CD MP3).</w:t>
      </w:r>
    </w:p>
    <w:p w:rsidR="00610C6C" w:rsidRPr="00610C6C" w:rsidRDefault="00610C6C" w:rsidP="00610C6C">
      <w:pPr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В.Я.Коровина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В.П.Журавлев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В.И.Коровин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>. «Читаем, думаем, спорим…». Дидактические  материалы по литературе. 5 класс.</w:t>
      </w:r>
    </w:p>
    <w:p w:rsidR="00610C6C" w:rsidRPr="00610C6C" w:rsidRDefault="00610C6C" w:rsidP="00610C6C">
      <w:pPr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Р.Г.Ахмадуллина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>.  Литература. Рабочая тетрадь. 5 класс. В 2-х частях.</w:t>
      </w:r>
    </w:p>
    <w:p w:rsidR="00610C6C" w:rsidRPr="00610C6C" w:rsidRDefault="00610C6C" w:rsidP="00610C6C">
      <w:pPr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Н.В.Беляева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>. Уроки литературы в 5 классе. Поурочные разработки.</w:t>
      </w:r>
    </w:p>
    <w:p w:rsidR="00610C6C" w:rsidRPr="00610C6C" w:rsidRDefault="00610C6C" w:rsidP="00610C6C">
      <w:pPr>
        <w:numPr>
          <w:ilvl w:val="0"/>
          <w:numId w:val="24"/>
        </w:numPr>
        <w:spacing w:after="0" w:line="480" w:lineRule="auto"/>
        <w:jc w:val="both"/>
        <w:rPr>
          <w:rFonts w:ascii="Times New Roman" w:hAnsi="Times New Roman" w:cs="Times New Roman"/>
          <w:color w:val="000000"/>
          <w:sz w:val="28"/>
        </w:rPr>
      </w:pPr>
      <w:proofErr w:type="spellStart"/>
      <w:r w:rsidRPr="00610C6C">
        <w:rPr>
          <w:rFonts w:ascii="Times New Roman" w:hAnsi="Times New Roman" w:cs="Times New Roman"/>
          <w:color w:val="000000"/>
          <w:sz w:val="28"/>
        </w:rPr>
        <w:t>Н.В.Беляева</w:t>
      </w:r>
      <w:proofErr w:type="spellEnd"/>
      <w:r w:rsidRPr="00610C6C">
        <w:rPr>
          <w:rFonts w:ascii="Times New Roman" w:hAnsi="Times New Roman" w:cs="Times New Roman"/>
          <w:color w:val="000000"/>
          <w:sz w:val="28"/>
        </w:rPr>
        <w:t>. Литература.  5 – 9 классы. Проверочные работы.</w:t>
      </w:r>
    </w:p>
    <w:p w:rsidR="00AA3E9A" w:rsidRPr="00E71744" w:rsidRDefault="00AA3E9A">
      <w:pPr>
        <w:spacing w:after="0"/>
        <w:ind w:left="120"/>
      </w:pPr>
    </w:p>
    <w:p w:rsidR="00AA3E9A" w:rsidRDefault="00E7174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8844C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https://resh.edu.ru/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https://infourok.ru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</w:rPr>
        <w:t>/ </w:t>
      </w:r>
      <w:r w:rsidRPr="00610C6C">
        <w:rPr>
          <w:rFonts w:ascii="Times New Roman" w:hAnsi="Times New Roman" w:cs="Times New Roman"/>
          <w:sz w:val="28"/>
          <w:szCs w:val="28"/>
          <w:u w:val="single"/>
        </w:rPr>
        <w:t>https://videouroki.net/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https://education.yandex.ru/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http://ipkps.bsu.edu.ru/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http://www.apkro.ru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lastRenderedPageBreak/>
        <w:t>http://www.school.edu.ru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http://www.edu.ru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http://www.uroki.ru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http://www.vestnik.edu.ru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http://teacher.fio.ru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http://rusolymp.ru/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http://www.vgf.ru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http://www.drofa.ru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http://www.1september.ru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http://www.gramma.ru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http://ruslit.ioso.ru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http://www.ipmce.su/~lib/osn_prav.html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  <w:r w:rsidRPr="00610C6C">
        <w:rPr>
          <w:rFonts w:ascii="Times New Roman" w:hAnsi="Times New Roman" w:cs="Times New Roman"/>
          <w:sz w:val="28"/>
          <w:szCs w:val="28"/>
          <w:u w:val="single"/>
        </w:rPr>
        <w:t> http://www.repetitor.org/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http://www.svetozar.ru/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http://www.vedu.ru/ExpDic/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http://yamal.org/ook/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http://writerstob.narod.ru/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http://www.ruscenter.ru/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http://lit.1september.ru/index.php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http://old-russian.narod.ru/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http://www.klassika.ru/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  <w:r w:rsidRPr="00610C6C">
        <w:rPr>
          <w:rFonts w:ascii="Times New Roman" w:hAnsi="Times New Roman" w:cs="Times New Roman"/>
          <w:sz w:val="28"/>
          <w:szCs w:val="28"/>
          <w:u w:val="single"/>
        </w:rPr>
        <w:t> http://www.bulgakov.ru/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p w:rsidR="00610C6C" w:rsidRPr="00610C6C" w:rsidRDefault="00610C6C" w:rsidP="00610C6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10C6C">
        <w:rPr>
          <w:rFonts w:ascii="Times New Roman" w:hAnsi="Times New Roman" w:cs="Times New Roman"/>
          <w:sz w:val="28"/>
          <w:szCs w:val="28"/>
          <w:u w:val="single"/>
        </w:rPr>
        <w:t>http://math.msu.su/~apentus/znaete/</w:t>
      </w:r>
      <w:r w:rsidRPr="00610C6C">
        <w:rPr>
          <w:rFonts w:ascii="Times New Roman" w:hAnsi="Times New Roman" w:cs="Times New Roman"/>
          <w:sz w:val="28"/>
          <w:szCs w:val="28"/>
        </w:rPr>
        <w:t> </w:t>
      </w:r>
    </w:p>
    <w:bookmarkEnd w:id="25"/>
    <w:p w:rsidR="00E71744" w:rsidRPr="00610C6C" w:rsidRDefault="00E71744" w:rsidP="00E71744">
      <w:pPr>
        <w:rPr>
          <w:rFonts w:ascii="Times New Roman" w:hAnsi="Times New Roman" w:cs="Times New Roman"/>
          <w:sz w:val="28"/>
          <w:szCs w:val="28"/>
        </w:rPr>
      </w:pPr>
    </w:p>
    <w:sectPr w:rsidR="00E71744" w:rsidRPr="00610C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0DB"/>
    <w:multiLevelType w:val="multilevel"/>
    <w:tmpl w:val="47F28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119E4"/>
    <w:multiLevelType w:val="multilevel"/>
    <w:tmpl w:val="0BF8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3E5A4C"/>
    <w:multiLevelType w:val="multilevel"/>
    <w:tmpl w:val="C590D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C36AEA"/>
    <w:multiLevelType w:val="multilevel"/>
    <w:tmpl w:val="CF7A3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2A5F85"/>
    <w:multiLevelType w:val="multilevel"/>
    <w:tmpl w:val="86865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BD2112"/>
    <w:multiLevelType w:val="multilevel"/>
    <w:tmpl w:val="E0188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2C747C"/>
    <w:multiLevelType w:val="multilevel"/>
    <w:tmpl w:val="0B6A4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FC58EB"/>
    <w:multiLevelType w:val="multilevel"/>
    <w:tmpl w:val="CBFC1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0D1D5A"/>
    <w:multiLevelType w:val="multilevel"/>
    <w:tmpl w:val="636EF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490DE6"/>
    <w:multiLevelType w:val="multilevel"/>
    <w:tmpl w:val="E3F84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17274A"/>
    <w:multiLevelType w:val="multilevel"/>
    <w:tmpl w:val="1A5A6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58498B"/>
    <w:multiLevelType w:val="multilevel"/>
    <w:tmpl w:val="17A6A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D4619"/>
    <w:multiLevelType w:val="multilevel"/>
    <w:tmpl w:val="D90E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9F276D"/>
    <w:multiLevelType w:val="multilevel"/>
    <w:tmpl w:val="541E5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2B06CC"/>
    <w:multiLevelType w:val="multilevel"/>
    <w:tmpl w:val="D3E24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A7444B"/>
    <w:multiLevelType w:val="multilevel"/>
    <w:tmpl w:val="6332C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FD235B"/>
    <w:multiLevelType w:val="multilevel"/>
    <w:tmpl w:val="061CD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BE1C7C"/>
    <w:multiLevelType w:val="multilevel"/>
    <w:tmpl w:val="E2AA1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F20263"/>
    <w:multiLevelType w:val="multilevel"/>
    <w:tmpl w:val="70D05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A302FCD"/>
    <w:multiLevelType w:val="multilevel"/>
    <w:tmpl w:val="F1642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9D460A"/>
    <w:multiLevelType w:val="multilevel"/>
    <w:tmpl w:val="4A2C0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794B0A"/>
    <w:multiLevelType w:val="multilevel"/>
    <w:tmpl w:val="F190B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984D0A"/>
    <w:multiLevelType w:val="multilevel"/>
    <w:tmpl w:val="6A329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8C4DB5"/>
    <w:multiLevelType w:val="multilevel"/>
    <w:tmpl w:val="E0B05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7"/>
  </w:num>
  <w:num w:numId="5">
    <w:abstractNumId w:val="8"/>
  </w:num>
  <w:num w:numId="6">
    <w:abstractNumId w:val="0"/>
  </w:num>
  <w:num w:numId="7">
    <w:abstractNumId w:val="21"/>
  </w:num>
  <w:num w:numId="8">
    <w:abstractNumId w:val="5"/>
  </w:num>
  <w:num w:numId="9">
    <w:abstractNumId w:val="19"/>
  </w:num>
  <w:num w:numId="10">
    <w:abstractNumId w:val="14"/>
  </w:num>
  <w:num w:numId="11">
    <w:abstractNumId w:val="23"/>
  </w:num>
  <w:num w:numId="12">
    <w:abstractNumId w:val="3"/>
  </w:num>
  <w:num w:numId="13">
    <w:abstractNumId w:val="17"/>
  </w:num>
  <w:num w:numId="14">
    <w:abstractNumId w:val="2"/>
  </w:num>
  <w:num w:numId="15">
    <w:abstractNumId w:val="18"/>
  </w:num>
  <w:num w:numId="16">
    <w:abstractNumId w:val="16"/>
  </w:num>
  <w:num w:numId="17">
    <w:abstractNumId w:val="4"/>
  </w:num>
  <w:num w:numId="18">
    <w:abstractNumId w:val="6"/>
  </w:num>
  <w:num w:numId="19">
    <w:abstractNumId w:val="20"/>
  </w:num>
  <w:num w:numId="20">
    <w:abstractNumId w:val="13"/>
  </w:num>
  <w:num w:numId="21">
    <w:abstractNumId w:val="15"/>
  </w:num>
  <w:num w:numId="22">
    <w:abstractNumId w:val="10"/>
  </w:num>
  <w:num w:numId="23">
    <w:abstractNumId w:val="2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9A"/>
    <w:rsid w:val="00610C6C"/>
    <w:rsid w:val="00697718"/>
    <w:rsid w:val="008844CF"/>
    <w:rsid w:val="00AA3E9A"/>
    <w:rsid w:val="00BC1988"/>
    <w:rsid w:val="00E7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10C6C"/>
    <w:rPr>
      <w:rFonts w:ascii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69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97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10C6C"/>
    <w:rPr>
      <w:rFonts w:ascii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69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97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1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062" TargetMode="External"/><Relationship Id="rId47" Type="http://schemas.openxmlformats.org/officeDocument/2006/relationships/hyperlink" Target="https://m.edsoo.ru/8a19671a" TargetMode="External"/><Relationship Id="rId63" Type="http://schemas.openxmlformats.org/officeDocument/2006/relationships/hyperlink" Target="https://m.edsoo.ru/8a197e58" TargetMode="External"/><Relationship Id="rId68" Type="http://schemas.openxmlformats.org/officeDocument/2006/relationships/hyperlink" Target="https://m.edsoo.ru/8a198876" TargetMode="External"/><Relationship Id="rId84" Type="http://schemas.openxmlformats.org/officeDocument/2006/relationships/hyperlink" Target="https://m.edsoo.ru/8a1999e2" TargetMode="External"/><Relationship Id="rId89" Type="http://schemas.openxmlformats.org/officeDocument/2006/relationships/hyperlink" Target="https://m.edsoo.ru/8bc29050" TargetMode="External"/><Relationship Id="rId112" Type="http://schemas.openxmlformats.org/officeDocument/2006/relationships/hyperlink" Target="https://m.edsoo.ru/8bc2a108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e52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946" TargetMode="External"/><Relationship Id="rId53" Type="http://schemas.openxmlformats.org/officeDocument/2006/relationships/hyperlink" Target="https://m.edsoo.ru/8a196fee" TargetMode="External"/><Relationship Id="rId58" Type="http://schemas.openxmlformats.org/officeDocument/2006/relationships/hyperlink" Target="https://m.edsoo.ru/8a197610" TargetMode="External"/><Relationship Id="rId74" Type="http://schemas.openxmlformats.org/officeDocument/2006/relationships/hyperlink" Target="https://m.edsoo.ru/8a1985ce" TargetMode="External"/><Relationship Id="rId79" Type="http://schemas.openxmlformats.org/officeDocument/2006/relationships/hyperlink" Target="https://m.edsoo.ru/8a199258" TargetMode="External"/><Relationship Id="rId102" Type="http://schemas.openxmlformats.org/officeDocument/2006/relationships/hyperlink" Target="https://m.edsoo.ru/8bc2792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29154" TargetMode="External"/><Relationship Id="rId95" Type="http://schemas.openxmlformats.org/officeDocument/2006/relationships/hyperlink" Target="https://m.edsoo.ru/8bc28452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8a196170" TargetMode="External"/><Relationship Id="rId48" Type="http://schemas.openxmlformats.org/officeDocument/2006/relationships/hyperlink" Target="https://m.edsoo.ru/8a19685a" TargetMode="External"/><Relationship Id="rId64" Type="http://schemas.openxmlformats.org/officeDocument/2006/relationships/hyperlink" Target="https://m.edsoo.ru/8a197fa2" TargetMode="External"/><Relationship Id="rId69" Type="http://schemas.openxmlformats.org/officeDocument/2006/relationships/hyperlink" Target="https://m.edsoo.ru/8a19898e" TargetMode="External"/><Relationship Id="rId113" Type="http://schemas.openxmlformats.org/officeDocument/2006/relationships/hyperlink" Target="https://m.edsoo.ru/8bc26d78" TargetMode="External"/><Relationship Id="rId80" Type="http://schemas.openxmlformats.org/officeDocument/2006/relationships/hyperlink" Target="https://m.edsoo.ru/8a199366" TargetMode="External"/><Relationship Id="rId85" Type="http://schemas.openxmlformats.org/officeDocument/2006/relationships/hyperlink" Target="https://m.edsoo.ru/8a199b04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a5e" TargetMode="External"/><Relationship Id="rId59" Type="http://schemas.openxmlformats.org/officeDocument/2006/relationships/hyperlink" Target="https://m.edsoo.ru/8a197728" TargetMode="External"/><Relationship Id="rId103" Type="http://schemas.openxmlformats.org/officeDocument/2006/relationships/hyperlink" Target="https://m.edsoo.ru/8bc27a48" TargetMode="External"/><Relationship Id="rId108" Type="http://schemas.openxmlformats.org/officeDocument/2006/relationships/hyperlink" Target="https://m.edsoo.ru/8bc28d3a" TargetMode="External"/><Relationship Id="rId54" Type="http://schemas.openxmlformats.org/officeDocument/2006/relationships/hyperlink" Target="https://m.edsoo.ru/8a1970fc" TargetMode="External"/><Relationship Id="rId70" Type="http://schemas.openxmlformats.org/officeDocument/2006/relationships/hyperlink" Target="https://m.edsoo.ru/8a198aba" TargetMode="External"/><Relationship Id="rId75" Type="http://schemas.openxmlformats.org/officeDocument/2006/relationships/hyperlink" Target="https://m.edsoo.ru/8a198d80" TargetMode="External"/><Relationship Id="rId91" Type="http://schemas.openxmlformats.org/officeDocument/2006/relationships/hyperlink" Target="https://m.edsoo.ru/8bc2662a" TargetMode="External"/><Relationship Id="rId96" Type="http://schemas.openxmlformats.org/officeDocument/2006/relationships/hyperlink" Target="https://m.edsoo.ru/8bc2857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838" TargetMode="External"/><Relationship Id="rId49" Type="http://schemas.openxmlformats.org/officeDocument/2006/relationships/hyperlink" Target="https://m.edsoo.ru/8a196a9e" TargetMode="External"/><Relationship Id="rId57" Type="http://schemas.openxmlformats.org/officeDocument/2006/relationships/hyperlink" Target="https://m.edsoo.ru/8a1974e4" TargetMode="External"/><Relationship Id="rId106" Type="http://schemas.openxmlformats.org/officeDocument/2006/relationships/hyperlink" Target="https://m.edsoo.ru/8bc28c36" TargetMode="External"/><Relationship Id="rId114" Type="http://schemas.openxmlformats.org/officeDocument/2006/relationships/hyperlink" Target="https://m.edsoo.ru/8bc26e9a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29c" TargetMode="External"/><Relationship Id="rId52" Type="http://schemas.openxmlformats.org/officeDocument/2006/relationships/hyperlink" Target="https://m.edsoo.ru/8a196ed6" TargetMode="External"/><Relationship Id="rId60" Type="http://schemas.openxmlformats.org/officeDocument/2006/relationships/hyperlink" Target="https://m.edsoo.ru/8a197840" TargetMode="External"/><Relationship Id="rId65" Type="http://schemas.openxmlformats.org/officeDocument/2006/relationships/hyperlink" Target="https://m.edsoo.ru/8a198128" TargetMode="External"/><Relationship Id="rId73" Type="http://schemas.openxmlformats.org/officeDocument/2006/relationships/hyperlink" Target="https://m.edsoo.ru/8a198498" TargetMode="External"/><Relationship Id="rId78" Type="http://schemas.openxmlformats.org/officeDocument/2006/relationships/hyperlink" Target="https://m.edsoo.ru/8a19914a" TargetMode="External"/><Relationship Id="rId81" Type="http://schemas.openxmlformats.org/officeDocument/2006/relationships/hyperlink" Target="https://m.edsoo.ru/8a19947e" TargetMode="External"/><Relationship Id="rId86" Type="http://schemas.openxmlformats.org/officeDocument/2006/relationships/hyperlink" Target="https://m.edsoo.ru/8a199c30" TargetMode="External"/><Relationship Id="rId94" Type="http://schemas.openxmlformats.org/officeDocument/2006/relationships/hyperlink" Target="https://m.edsoo.ru/8bc26a6c" TargetMode="External"/><Relationship Id="rId99" Type="http://schemas.openxmlformats.org/officeDocument/2006/relationships/hyperlink" Target="https://m.edsoo.ru/8bc27da4" TargetMode="External"/><Relationship Id="rId101" Type="http://schemas.openxmlformats.org/officeDocument/2006/relationships/hyperlink" Target="https://m.edsoo.ru/8bc281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c02" TargetMode="External"/><Relationship Id="rId109" Type="http://schemas.openxmlformats.org/officeDocument/2006/relationships/hyperlink" Target="https://m.edsoo.ru/8bc28f4c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8a196bfc" TargetMode="External"/><Relationship Id="rId55" Type="http://schemas.openxmlformats.org/officeDocument/2006/relationships/hyperlink" Target="https://m.edsoo.ru/8a19720a" TargetMode="External"/><Relationship Id="rId76" Type="http://schemas.openxmlformats.org/officeDocument/2006/relationships/hyperlink" Target="https://m.edsoo.ru/8a199028" TargetMode="External"/><Relationship Id="rId97" Type="http://schemas.openxmlformats.org/officeDocument/2006/relationships/hyperlink" Target="https://m.edsoo.ru/8bc27b60" TargetMode="External"/><Relationship Id="rId104" Type="http://schemas.openxmlformats.org/officeDocument/2006/relationships/hyperlink" Target="https://m.edsoo.ru/8bc288a8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c36" TargetMode="External"/><Relationship Id="rId92" Type="http://schemas.openxmlformats.org/officeDocument/2006/relationships/hyperlink" Target="https://m.edsoo.ru/8bc26ba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8a195d1a" TargetMode="External"/><Relationship Id="rId45" Type="http://schemas.openxmlformats.org/officeDocument/2006/relationships/hyperlink" Target="https://m.edsoo.ru/8a196418" TargetMode="External"/><Relationship Id="rId66" Type="http://schemas.openxmlformats.org/officeDocument/2006/relationships/hyperlink" Target="https://m.edsoo.ru/8a198268" TargetMode="External"/><Relationship Id="rId87" Type="http://schemas.openxmlformats.org/officeDocument/2006/relationships/hyperlink" Target="https://m.edsoo.ru/8a199d48" TargetMode="External"/><Relationship Id="rId110" Type="http://schemas.openxmlformats.org/officeDocument/2006/relationships/hyperlink" Target="https://m.edsoo.ru/8bc2a3a6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m.edsoo.ru/8a197bb0" TargetMode="External"/><Relationship Id="rId82" Type="http://schemas.openxmlformats.org/officeDocument/2006/relationships/hyperlink" Target="https://m.edsoo.ru/8a1995aa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72a" TargetMode="External"/><Relationship Id="rId56" Type="http://schemas.openxmlformats.org/officeDocument/2006/relationships/hyperlink" Target="https://m.edsoo.ru/8a197354" TargetMode="External"/><Relationship Id="rId77" Type="http://schemas.openxmlformats.org/officeDocument/2006/relationships/hyperlink" Target="https://m.edsoo.ru/8a198ea2" TargetMode="External"/><Relationship Id="rId100" Type="http://schemas.openxmlformats.org/officeDocument/2006/relationships/hyperlink" Target="https://m.edsoo.ru/8bc27f98" TargetMode="External"/><Relationship Id="rId105" Type="http://schemas.openxmlformats.org/officeDocument/2006/relationships/hyperlink" Target="https://m.edsoo.ru/8bc28b32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daa" TargetMode="External"/><Relationship Id="rId72" Type="http://schemas.openxmlformats.org/officeDocument/2006/relationships/hyperlink" Target="https://m.edsoo.ru/8a198380" TargetMode="External"/><Relationship Id="rId93" Type="http://schemas.openxmlformats.org/officeDocument/2006/relationships/hyperlink" Target="https://m.edsoo.ru/8bc26918" TargetMode="External"/><Relationship Id="rId98" Type="http://schemas.openxmlformats.org/officeDocument/2006/relationships/hyperlink" Target="https://m.edsoo.ru/8bc27c8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8a19658a" TargetMode="External"/><Relationship Id="rId67" Type="http://schemas.openxmlformats.org/officeDocument/2006/relationships/hyperlink" Target="https://m.edsoo.ru/8a198754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5e28" TargetMode="External"/><Relationship Id="rId62" Type="http://schemas.openxmlformats.org/officeDocument/2006/relationships/hyperlink" Target="https://m.edsoo.ru/8a197d4a" TargetMode="External"/><Relationship Id="rId83" Type="http://schemas.openxmlformats.org/officeDocument/2006/relationships/hyperlink" Target="https://m.edsoo.ru/8a199820" TargetMode="External"/><Relationship Id="rId88" Type="http://schemas.openxmlformats.org/officeDocument/2006/relationships/hyperlink" Target="https://m.edsoo.ru/8a199e60" TargetMode="External"/><Relationship Id="rId111" Type="http://schemas.openxmlformats.org/officeDocument/2006/relationships/hyperlink" Target="https://m.edsoo.ru/8bc29f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8930</Words>
  <Characters>50901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Astashkina</dc:creator>
  <cp:lastModifiedBy>Анастасия</cp:lastModifiedBy>
  <cp:revision>4</cp:revision>
  <cp:lastPrinted>2023-08-29T15:29:00Z</cp:lastPrinted>
  <dcterms:created xsi:type="dcterms:W3CDTF">2023-08-29T14:56:00Z</dcterms:created>
  <dcterms:modified xsi:type="dcterms:W3CDTF">2023-09-05T11:05:00Z</dcterms:modified>
</cp:coreProperties>
</file>