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69" w:rsidRPr="00145469" w:rsidRDefault="00145469" w:rsidP="00145469">
      <w:pPr>
        <w:pStyle w:val="a3"/>
        <w:numPr>
          <w:ilvl w:val="0"/>
          <w:numId w:val="2"/>
        </w:numPr>
        <w:spacing w:after="771" w:line="270" w:lineRule="auto"/>
        <w:rPr>
          <w:lang w:val="ru-RU"/>
        </w:rPr>
      </w:pPr>
      <w:r w:rsidRPr="00145469">
        <w:rPr>
          <w:b/>
          <w:lang w:val="ru-RU"/>
        </w:rPr>
        <w:t>Пояснительна</w:t>
      </w:r>
      <w:bookmarkStart w:id="0" w:name="_GoBack"/>
      <w:bookmarkEnd w:id="0"/>
      <w:r w:rsidRPr="00145469">
        <w:rPr>
          <w:b/>
          <w:lang w:val="ru-RU"/>
        </w:rPr>
        <w:t xml:space="preserve">я записка </w:t>
      </w:r>
    </w:p>
    <w:p w:rsidR="00145469" w:rsidRPr="00145469" w:rsidRDefault="00145469" w:rsidP="00145469">
      <w:pPr>
        <w:spacing w:after="771" w:line="270" w:lineRule="auto"/>
        <w:ind w:left="0" w:firstLine="284"/>
        <w:rPr>
          <w:lang w:val="ru-RU"/>
        </w:rPr>
      </w:pPr>
      <w:r w:rsidRPr="00145469">
        <w:rPr>
          <w:lang w:val="ru-RU"/>
        </w:rPr>
        <w:t xml:space="preserve">Примерная рабочая программа курса внеурочной деятельности «Билет  в будущее» (также именуемый «Россия – мои горизонты», далее – Программа) составлена на основе: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Федерального закона от 29 декабря 2012 г. № 273-ФЗ «Об образовании  в Российской̆ Федерации»,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Федерального закона от 24 июля 1998 г. № 124-ФЗ «Об основных гарантиях прав ребенка в Российской Федерации»,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145469" w:rsidRPr="00540688" w:rsidRDefault="00145469" w:rsidP="00145469">
      <w:pPr>
        <w:spacing w:after="189" w:line="259" w:lineRule="auto"/>
        <w:ind w:left="10" w:right="-6" w:hanging="10"/>
        <w:jc w:val="right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Федеральной образовательной программы среднего общего образования </w:t>
      </w:r>
    </w:p>
    <w:p w:rsidR="00145469" w:rsidRPr="00540688" w:rsidRDefault="00145469" w:rsidP="00145469">
      <w:pPr>
        <w:ind w:left="-13" w:firstLine="0"/>
        <w:rPr>
          <w:lang w:val="ru-RU"/>
        </w:rPr>
      </w:pPr>
      <w:r w:rsidRPr="00540688">
        <w:rPr>
          <w:lang w:val="ru-RU"/>
        </w:rPr>
        <w:t xml:space="preserve">(далее – ФОП СОО), утвержденной приказом Министерства просвещения Российской Федерации от 18 мая 2023 г. № 371,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Методических рекомендаций по реализации проекта «Билет в будущее» 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:rsidR="00145469" w:rsidRPr="00145469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lastRenderedPageBreak/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Методических рекомендаций по реализации </w:t>
      </w:r>
      <w:proofErr w:type="spellStart"/>
      <w:r w:rsidRPr="00540688">
        <w:rPr>
          <w:lang w:val="ru-RU"/>
        </w:rPr>
        <w:t>профориентационного</w:t>
      </w:r>
      <w:proofErr w:type="spellEnd"/>
      <w:r w:rsidRPr="00540688">
        <w:rPr>
          <w:lang w:val="ru-RU"/>
        </w:rPr>
        <w:t xml:space="preserve">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  </w:t>
      </w:r>
      <w:r w:rsidRPr="00145469">
        <w:rPr>
          <w:lang w:val="ru-RU"/>
        </w:rPr>
        <w:t xml:space="preserve">№ АБ-2324/05).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В Стратегии развития воспитания в Российской Федерации на период  до 2025 года</w:t>
      </w:r>
      <w:r>
        <w:rPr>
          <w:vertAlign w:val="superscript"/>
        </w:rPr>
        <w:footnoteReference w:id="1"/>
      </w:r>
      <w:r w:rsidRPr="00540688">
        <w:rPr>
          <w:lang w:val="ru-RU"/>
        </w:rPr>
        <w:t xml:space="preserve"> одним из направлений является трудовое воспитание 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Настоящая Программа разработана с целью реализации комплексной  и систематической </w:t>
      </w:r>
      <w:proofErr w:type="spellStart"/>
      <w:r w:rsidRPr="00540688">
        <w:rPr>
          <w:lang w:val="ru-RU"/>
        </w:rPr>
        <w:t>профориентационной</w:t>
      </w:r>
      <w:proofErr w:type="spellEnd"/>
      <w:r w:rsidRPr="00540688">
        <w:rPr>
          <w:lang w:val="ru-RU"/>
        </w:rPr>
        <w:t xml:space="preserve"> работы для обучающихся 6-11 классов  на основе апробированных материалов Всероссийского проекта «Билет в будущее» (далее – проект).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В соответствии с письмом Министерства просвещения Российской Федерации от 05 июля 2022 г. № ТВ-1290/03 «О направлении методических рекомендаций»</w:t>
      </w:r>
      <w:r>
        <w:rPr>
          <w:vertAlign w:val="superscript"/>
        </w:rPr>
        <w:footnoteReference w:id="2"/>
      </w:r>
      <w:r w:rsidRPr="00540688">
        <w:rPr>
          <w:lang w:val="ru-RU"/>
        </w:rPr>
        <w:t xml:space="preserve"> 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540688">
        <w:rPr>
          <w:lang w:val="ru-RU"/>
        </w:rPr>
        <w:t>метапредметных</w:t>
      </w:r>
      <w:proofErr w:type="spellEnd"/>
      <w:r w:rsidRPr="00540688">
        <w:rPr>
          <w:lang w:val="ru-RU"/>
        </w:rPr>
        <w:t xml:space="preserve"> и личностных), осуществляемую в формах, отличных </w:t>
      </w:r>
      <w:proofErr w:type="gramStart"/>
      <w:r w:rsidRPr="00540688">
        <w:rPr>
          <w:lang w:val="ru-RU"/>
        </w:rPr>
        <w:t>от</w:t>
      </w:r>
      <w:proofErr w:type="gramEnd"/>
      <w:r w:rsidRPr="00540688">
        <w:rPr>
          <w:lang w:val="ru-RU"/>
        </w:rPr>
        <w:t xml:space="preserve"> урочной.  </w:t>
      </w:r>
    </w:p>
    <w:p w:rsidR="00145469" w:rsidRPr="00540688" w:rsidRDefault="00145469" w:rsidP="00145469">
      <w:pPr>
        <w:ind w:left="-13"/>
        <w:rPr>
          <w:lang w:val="ru-RU"/>
        </w:rPr>
      </w:pPr>
      <w:proofErr w:type="gramStart"/>
      <w:r w:rsidRPr="00540688">
        <w:rPr>
          <w:lang w:val="ru-RU"/>
        </w:rPr>
        <w:lastRenderedPageBreak/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540688">
        <w:rPr>
          <w:lang w:val="ru-RU"/>
        </w:rPr>
        <w:t xml:space="preserve"> </w:t>
      </w:r>
      <w:proofErr w:type="gramStart"/>
      <w:r w:rsidRPr="00540688">
        <w:rPr>
          <w:lang w:val="ru-RU"/>
        </w:rPr>
        <w:t xml:space="preserve">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  <w:proofErr w:type="gramEnd"/>
    </w:p>
    <w:p w:rsidR="00145469" w:rsidRPr="00145469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На занятия, направленные на удовлетворение </w:t>
      </w:r>
      <w:proofErr w:type="spellStart"/>
      <w:r w:rsidRPr="00540688">
        <w:rPr>
          <w:lang w:val="ru-RU"/>
        </w:rPr>
        <w:t>профориентационных</w:t>
      </w:r>
      <w:proofErr w:type="spellEnd"/>
      <w:r w:rsidRPr="00540688">
        <w:rPr>
          <w:lang w:val="ru-RU"/>
        </w:rPr>
        <w:t xml:space="preserve"> интересов и </w:t>
      </w:r>
      <w:proofErr w:type="gramStart"/>
      <w:r w:rsidRPr="00540688">
        <w:rPr>
          <w:lang w:val="ru-RU"/>
        </w:rPr>
        <w:t>потребностей</w:t>
      </w:r>
      <w:proofErr w:type="gramEnd"/>
      <w:r w:rsidRPr="00540688">
        <w:rPr>
          <w:lang w:val="ru-RU"/>
        </w:rPr>
        <w:t xml:space="preserve"> обучающихся целесообразно отводить один академический час  (далее – час) в неделю </w:t>
      </w:r>
      <w:r w:rsidRPr="00145469">
        <w:rPr>
          <w:lang w:val="ru-RU"/>
        </w:rPr>
        <w:t xml:space="preserve">(34 часа в учебный год).  </w:t>
      </w:r>
    </w:p>
    <w:p w:rsidR="00145469" w:rsidRPr="00540688" w:rsidRDefault="00145469" w:rsidP="00145469">
      <w:pPr>
        <w:ind w:left="-13"/>
        <w:rPr>
          <w:lang w:val="ru-RU"/>
        </w:rPr>
      </w:pPr>
      <w:proofErr w:type="gramStart"/>
      <w:r w:rsidRPr="00540688">
        <w:rPr>
          <w:lang w:val="ru-RU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 на сочетании мотивационно-активизирующего, информационно-обучающего, практико-ориентированного и </w:t>
      </w:r>
      <w:proofErr w:type="spellStart"/>
      <w:r w:rsidRPr="00540688">
        <w:rPr>
          <w:lang w:val="ru-RU"/>
        </w:rPr>
        <w:t>диагностико</w:t>
      </w:r>
      <w:proofErr w:type="spellEnd"/>
      <w:r w:rsidRPr="00540688">
        <w:rPr>
          <w:lang w:val="ru-RU"/>
        </w:rPr>
        <w:t xml:space="preserve">-консультативного подходов  к формированию готовности к профессиональному самоопределению. </w:t>
      </w:r>
      <w:proofErr w:type="gramEnd"/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 в том числе с учетом имеющихся потребностей в профессиональных кадрах 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В целях обеспечения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lastRenderedPageBreak/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145469" w:rsidRPr="00540688" w:rsidRDefault="00145469" w:rsidP="00145469">
      <w:pPr>
        <w:spacing w:after="602"/>
        <w:ind w:left="-13"/>
        <w:rPr>
          <w:lang w:val="ru-RU"/>
        </w:rPr>
      </w:pPr>
      <w:r w:rsidRPr="00540688">
        <w:rPr>
          <w:lang w:val="ru-RU"/>
        </w:rPr>
        <w:t xml:space="preserve">Часть занятий (не более 17 из 34 часов) может быть заменена на региональный компонент.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(федеральным оператором реализации </w:t>
      </w:r>
      <w:proofErr w:type="spellStart"/>
      <w:r w:rsidRPr="00540688">
        <w:rPr>
          <w:lang w:val="ru-RU"/>
        </w:rPr>
        <w:t>профориентационного</w:t>
      </w:r>
      <w:proofErr w:type="spellEnd"/>
      <w:r w:rsidRPr="00540688">
        <w:rPr>
          <w:lang w:val="ru-RU"/>
        </w:rPr>
        <w:t xml:space="preserve"> минимума) и размещено на цифровом ресурсе федерального оператора</w:t>
      </w:r>
      <w:r>
        <w:rPr>
          <w:lang w:val="ru-RU"/>
        </w:rPr>
        <w:t>.</w:t>
      </w:r>
      <w:r w:rsidRPr="00540688">
        <w:rPr>
          <w:lang w:val="ru-RU"/>
        </w:rPr>
        <w:t xml:space="preserve"> </w:t>
      </w:r>
    </w:p>
    <w:p w:rsidR="00145469" w:rsidRPr="00540688" w:rsidRDefault="00145469" w:rsidP="00145469">
      <w:pPr>
        <w:spacing w:after="596" w:line="398" w:lineRule="auto"/>
        <w:ind w:left="-13"/>
        <w:rPr>
          <w:lang w:val="ru-RU"/>
        </w:rPr>
      </w:pPr>
      <w:r w:rsidRPr="00540688">
        <w:rPr>
          <w:b/>
          <w:lang w:val="ru-RU"/>
        </w:rPr>
        <w:t xml:space="preserve">2. Цели и задачи изучения курса внеурочной деятельности «Билет  в будущее»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b/>
          <w:lang w:val="ru-RU"/>
        </w:rPr>
        <w:t>Цель:</w:t>
      </w:r>
      <w:r w:rsidRPr="00540688">
        <w:rPr>
          <w:lang w:val="ru-RU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 </w:t>
      </w:r>
    </w:p>
    <w:p w:rsidR="00145469" w:rsidRPr="00540688" w:rsidRDefault="00145469" w:rsidP="00145469">
      <w:pPr>
        <w:spacing w:after="172" w:line="270" w:lineRule="auto"/>
        <w:ind w:left="711" w:firstLine="0"/>
        <w:rPr>
          <w:lang w:val="ru-RU"/>
        </w:rPr>
      </w:pPr>
      <w:r w:rsidRPr="00540688">
        <w:rPr>
          <w:b/>
          <w:lang w:val="ru-RU"/>
        </w:rPr>
        <w:t xml:space="preserve">Задачи:  </w:t>
      </w:r>
    </w:p>
    <w:p w:rsidR="00145469" w:rsidRPr="00540688" w:rsidRDefault="00145469" w:rsidP="00145469">
      <w:pPr>
        <w:tabs>
          <w:tab w:val="center" w:pos="1591"/>
          <w:tab w:val="center" w:pos="4182"/>
          <w:tab w:val="center" w:pos="6970"/>
          <w:tab w:val="right" w:pos="10270"/>
        </w:tabs>
        <w:spacing w:after="196" w:line="259" w:lineRule="auto"/>
        <w:ind w:left="0" w:right="-6" w:firstLine="0"/>
        <w:jc w:val="left"/>
        <w:rPr>
          <w:lang w:val="ru-RU"/>
        </w:rPr>
      </w:pPr>
      <w:r w:rsidRPr="00540688">
        <w:rPr>
          <w:rFonts w:ascii="Calibri" w:eastAsia="Calibri" w:hAnsi="Calibri" w:cs="Calibri"/>
          <w:sz w:val="22"/>
          <w:lang w:val="ru-RU"/>
        </w:rPr>
        <w:tab/>
      </w: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содействие </w:t>
      </w:r>
      <w:r w:rsidRPr="00540688">
        <w:rPr>
          <w:lang w:val="ru-RU"/>
        </w:rPr>
        <w:tab/>
        <w:t xml:space="preserve">профессиональному </w:t>
      </w:r>
      <w:r w:rsidRPr="00540688">
        <w:rPr>
          <w:lang w:val="ru-RU"/>
        </w:rPr>
        <w:tab/>
        <w:t xml:space="preserve">самоопределению </w:t>
      </w:r>
      <w:r w:rsidRPr="00540688">
        <w:rPr>
          <w:lang w:val="ru-RU"/>
        </w:rPr>
        <w:tab/>
      </w:r>
      <w:proofErr w:type="gramStart"/>
      <w:r w:rsidRPr="00540688">
        <w:rPr>
          <w:lang w:val="ru-RU"/>
        </w:rPr>
        <w:t>обучающихся</w:t>
      </w:r>
      <w:proofErr w:type="gramEnd"/>
      <w:r w:rsidRPr="00540688">
        <w:rPr>
          <w:lang w:val="ru-RU"/>
        </w:rPr>
        <w:t xml:space="preserve"> </w:t>
      </w:r>
    </w:p>
    <w:p w:rsidR="00145469" w:rsidRPr="00540688" w:rsidRDefault="00145469" w:rsidP="00145469">
      <w:pPr>
        <w:spacing w:after="190" w:line="259" w:lineRule="auto"/>
        <w:ind w:left="-13" w:firstLine="0"/>
        <w:rPr>
          <w:lang w:val="ru-RU"/>
        </w:rPr>
      </w:pPr>
      <w:r w:rsidRPr="00540688">
        <w:rPr>
          <w:lang w:val="ru-RU"/>
        </w:rPr>
        <w:t xml:space="preserve">общеобразовательных организаций;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формирование рекомендаций для обучающихся по построению индивидуальной образовательно-профессиональной траектории в зависимости  от уровня осознанности, интересов, способностей, доступных им возможностей;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информирование обучающихся о специфике рынка труда и системе профессионального образования (включая знакомство с перспективными  и востребованными профессиями и отраслями экономики РФ); </w:t>
      </w:r>
    </w:p>
    <w:p w:rsidR="00145469" w:rsidRPr="00540688" w:rsidRDefault="00145469" w:rsidP="00145469">
      <w:pPr>
        <w:ind w:left="-13"/>
        <w:rPr>
          <w:lang w:val="ru-RU"/>
        </w:rPr>
      </w:pPr>
      <w:proofErr w:type="gramStart"/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формирование у обучающихся навыков и умений  карьерной грамотности  и других компетенций, необходимых для осуществления всех этапов карьерной </w:t>
      </w:r>
      <w:proofErr w:type="spellStart"/>
      <w:r w:rsidRPr="00540688">
        <w:rPr>
          <w:lang w:val="ru-RU"/>
        </w:rPr>
        <w:lastRenderedPageBreak/>
        <w:t>самонавигации</w:t>
      </w:r>
      <w:proofErr w:type="spellEnd"/>
      <w:r w:rsidRPr="00540688">
        <w:rPr>
          <w:lang w:val="ru-RU"/>
        </w:rPr>
        <w:t xml:space="preserve">, приобретения и осмысления </w:t>
      </w:r>
      <w:proofErr w:type="spellStart"/>
      <w:r w:rsidRPr="00540688">
        <w:rPr>
          <w:lang w:val="ru-RU"/>
        </w:rPr>
        <w:t>профориентационно</w:t>
      </w:r>
      <w:proofErr w:type="spellEnd"/>
      <w:r w:rsidRPr="00540688">
        <w:rPr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 </w:t>
      </w:r>
      <w:proofErr w:type="gramEnd"/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145469" w:rsidRPr="00540688" w:rsidRDefault="00145469" w:rsidP="00145469">
      <w:pPr>
        <w:spacing w:after="193" w:line="259" w:lineRule="auto"/>
        <w:ind w:left="10" w:right="-1" w:hanging="10"/>
        <w:jc w:val="left"/>
        <w:rPr>
          <w:lang w:val="ru-RU"/>
        </w:rPr>
      </w:pPr>
      <w:r w:rsidRPr="00540688">
        <w:rPr>
          <w:b/>
          <w:lang w:val="ru-RU"/>
        </w:rPr>
        <w:t>3. Место и роль курса внеурочной деятельности «Билет в будущее»  в плане</w:t>
      </w:r>
      <w:r>
        <w:rPr>
          <w:b/>
          <w:lang w:val="ru-RU"/>
        </w:rPr>
        <w:t xml:space="preserve"> </w:t>
      </w:r>
      <w:r w:rsidRPr="00540688">
        <w:rPr>
          <w:b/>
          <w:lang w:val="ru-RU"/>
        </w:rPr>
        <w:t xml:space="preserve">внеурочной деятельности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540688">
        <w:rPr>
          <w:lang w:val="ru-RU"/>
        </w:rPr>
        <w:t>из</w:t>
      </w:r>
      <w:proofErr w:type="gramEnd"/>
      <w:r w:rsidRPr="00540688">
        <w:rPr>
          <w:lang w:val="ru-RU"/>
        </w:rPr>
        <w:t xml:space="preserve">: </w:t>
      </w:r>
    </w:p>
    <w:p w:rsidR="00145469" w:rsidRPr="00540688" w:rsidRDefault="00145469" w:rsidP="00145469">
      <w:pPr>
        <w:spacing w:after="179" w:line="269" w:lineRule="auto"/>
        <w:ind w:left="329" w:right="522" w:hanging="10"/>
        <w:jc w:val="center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планируемых результатов освоения курса внеурочной деятельности,  </w:t>
      </w:r>
    </w:p>
    <w:p w:rsidR="00145469" w:rsidRPr="00540688" w:rsidRDefault="00145469" w:rsidP="00145469">
      <w:pPr>
        <w:ind w:left="711" w:right="3556" w:firstLine="0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>содержания курса внеурочной деятельности, 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тематического планирования.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Программа разработана с учетом преемственности </w:t>
      </w:r>
      <w:proofErr w:type="spellStart"/>
      <w:r w:rsidRPr="00540688">
        <w:rPr>
          <w:lang w:val="ru-RU"/>
        </w:rPr>
        <w:t>профориентационных</w:t>
      </w:r>
      <w:proofErr w:type="spellEnd"/>
      <w:r w:rsidRPr="00540688">
        <w:rPr>
          <w:lang w:val="ru-RU"/>
        </w:rPr>
        <w:t xml:space="preserve"> задач при переходе обучающихся с 6 по 11 классы. </w:t>
      </w:r>
    </w:p>
    <w:p w:rsidR="00145469" w:rsidRPr="00540688" w:rsidRDefault="00145469" w:rsidP="00145469">
      <w:pPr>
        <w:ind w:left="-13"/>
        <w:rPr>
          <w:lang w:val="ru-RU"/>
        </w:rPr>
      </w:pPr>
      <w:proofErr w:type="gramStart"/>
      <w:r w:rsidRPr="00540688">
        <w:rPr>
          <w:lang w:val="ru-RU"/>
        </w:rPr>
        <w:t xml:space="preserve">Программа может быть реализована в работе с обучающимися 6-9 классов основного общего образования и 10-11 классов среднего общего образования. </w:t>
      </w:r>
      <w:proofErr w:type="gramEnd"/>
    </w:p>
    <w:p w:rsidR="00145469" w:rsidRPr="00540688" w:rsidRDefault="00145469" w:rsidP="00145469">
      <w:pPr>
        <w:spacing w:after="186" w:line="259" w:lineRule="auto"/>
        <w:ind w:left="711" w:firstLine="0"/>
        <w:rPr>
          <w:lang w:val="ru-RU"/>
        </w:rPr>
      </w:pPr>
      <w:r w:rsidRPr="00540688">
        <w:rPr>
          <w:lang w:val="ru-RU"/>
        </w:rPr>
        <w:t xml:space="preserve">Программа рассчитана на 34 часа (ежегодно). 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Программа состоит из </w:t>
      </w:r>
      <w:proofErr w:type="spellStart"/>
      <w:r w:rsidRPr="00540688">
        <w:rPr>
          <w:lang w:val="ru-RU"/>
        </w:rPr>
        <w:t>профориентационных</w:t>
      </w:r>
      <w:proofErr w:type="spellEnd"/>
      <w:r w:rsidRPr="00540688">
        <w:rPr>
          <w:lang w:val="ru-RU"/>
        </w:rPr>
        <w:t xml:space="preserve"> занятий, посвященных изучению отраслей экономики, </w:t>
      </w:r>
      <w:proofErr w:type="spellStart"/>
      <w:r w:rsidRPr="00540688">
        <w:rPr>
          <w:lang w:val="ru-RU"/>
        </w:rPr>
        <w:t>профориентационных</w:t>
      </w:r>
      <w:proofErr w:type="spellEnd"/>
      <w:r w:rsidRPr="00540688">
        <w:rPr>
          <w:lang w:val="ru-RU"/>
        </w:rPr>
        <w:t xml:space="preserve"> диагностик (диагностика склонностей, диагностика ГПС, диагностика способностей, личностных особенностей и </w:t>
      </w:r>
      <w:proofErr w:type="spellStart"/>
      <w:proofErr w:type="gramStart"/>
      <w:r w:rsidRPr="00540688">
        <w:rPr>
          <w:lang w:val="ru-RU"/>
        </w:rPr>
        <w:t>др</w:t>
      </w:r>
      <w:proofErr w:type="spellEnd"/>
      <w:proofErr w:type="gramEnd"/>
      <w:r w:rsidRPr="00540688">
        <w:rPr>
          <w:lang w:val="ru-RU"/>
        </w:rPr>
        <w:t>); рефлексивных занятий, моделирующих онлайн-</w:t>
      </w:r>
      <w:proofErr w:type="spellStart"/>
      <w:r w:rsidRPr="00540688">
        <w:rPr>
          <w:lang w:val="ru-RU"/>
        </w:rPr>
        <w:t>профпроб</w:t>
      </w:r>
      <w:proofErr w:type="spellEnd"/>
      <w:r w:rsidRPr="00540688">
        <w:rPr>
          <w:lang w:val="ru-RU"/>
        </w:rPr>
        <w:t xml:space="preserve"> в </w:t>
      </w:r>
      <w:proofErr w:type="spellStart"/>
      <w:r w:rsidRPr="00540688">
        <w:rPr>
          <w:lang w:val="ru-RU"/>
        </w:rPr>
        <w:t>контентноинформационный</w:t>
      </w:r>
      <w:proofErr w:type="spellEnd"/>
      <w:r w:rsidRPr="00540688">
        <w:rPr>
          <w:lang w:val="ru-RU"/>
        </w:rPr>
        <w:t xml:space="preserve"> комплекс «Конструктор будущего»</w:t>
      </w:r>
      <w:r>
        <w:rPr>
          <w:vertAlign w:val="superscript"/>
        </w:rPr>
        <w:footnoteReference w:id="3"/>
      </w:r>
      <w:r w:rsidRPr="00540688">
        <w:rPr>
          <w:lang w:val="ru-RU"/>
        </w:rPr>
        <w:t xml:space="preserve"> на базе Платформы</w:t>
      </w:r>
      <w:r>
        <w:rPr>
          <w:vertAlign w:val="superscript"/>
        </w:rPr>
        <w:footnoteReference w:id="4"/>
      </w:r>
      <w:r w:rsidRPr="00540688">
        <w:rPr>
          <w:lang w:val="ru-RU"/>
        </w:rPr>
        <w:t xml:space="preserve">. </w:t>
      </w:r>
    </w:p>
    <w:p w:rsidR="00145469" w:rsidRPr="00540688" w:rsidRDefault="00145469" w:rsidP="00145469">
      <w:pPr>
        <w:ind w:left="-13"/>
        <w:rPr>
          <w:lang w:val="ru-RU"/>
        </w:rPr>
      </w:pPr>
      <w:proofErr w:type="gramStart"/>
      <w:r w:rsidRPr="00540688">
        <w:rPr>
          <w:lang w:val="ru-RU"/>
        </w:rPr>
        <w:lastRenderedPageBreak/>
        <w:t xml:space="preserve">Программа внеурочной деятельности может быть дополнена вариативным компонентом на усмотрение общеобразовательной организации, включающим: проектную деятельность обучающихся, </w:t>
      </w:r>
      <w:proofErr w:type="spellStart"/>
      <w:r w:rsidRPr="00540688">
        <w:rPr>
          <w:lang w:val="ru-RU"/>
        </w:rPr>
        <w:t>профориентационное</w:t>
      </w:r>
      <w:proofErr w:type="spellEnd"/>
      <w:r w:rsidRPr="00540688">
        <w:rPr>
          <w:lang w:val="ru-RU"/>
        </w:rPr>
        <w:t xml:space="preserve"> тестирование, беседы, дискуссии, мастер-классы, коммуникативные деловые игры; консультации педагога и психолога; конкурсы </w:t>
      </w:r>
      <w:proofErr w:type="spellStart"/>
      <w:r w:rsidRPr="00540688">
        <w:rPr>
          <w:lang w:val="ru-RU"/>
        </w:rPr>
        <w:t>профориентационной</w:t>
      </w:r>
      <w:proofErr w:type="spellEnd"/>
      <w:r w:rsidRPr="00540688">
        <w:rPr>
          <w:lang w:val="ru-RU"/>
        </w:rPr>
        <w:t xml:space="preserve"> направленности (в </w:t>
      </w:r>
      <w:proofErr w:type="spellStart"/>
      <w:r w:rsidRPr="00540688">
        <w:rPr>
          <w:lang w:val="ru-RU"/>
        </w:rPr>
        <w:t>т.ч</w:t>
      </w:r>
      <w:proofErr w:type="spellEnd"/>
      <w:r w:rsidRPr="00540688">
        <w:rPr>
          <w:lang w:val="ru-RU"/>
        </w:rPr>
        <w:t>. чемпионаты «</w:t>
      </w:r>
      <w:proofErr w:type="spellStart"/>
      <w:r w:rsidRPr="00540688">
        <w:rPr>
          <w:lang w:val="ru-RU"/>
        </w:rPr>
        <w:t>Абилимпикс</w:t>
      </w:r>
      <w:proofErr w:type="spellEnd"/>
      <w:r w:rsidRPr="00540688">
        <w:rPr>
          <w:lang w:val="ru-RU"/>
        </w:rPr>
        <w:t xml:space="preserve">», «Профессионалы» и др.); занятия «Шоу профессий».  </w:t>
      </w:r>
      <w:proofErr w:type="gramEnd"/>
    </w:p>
    <w:p w:rsidR="00145469" w:rsidRPr="00540688" w:rsidRDefault="00145469" w:rsidP="00145469">
      <w:pPr>
        <w:spacing w:after="622"/>
        <w:ind w:left="-13"/>
        <w:rPr>
          <w:lang w:val="ru-RU"/>
        </w:rPr>
      </w:pPr>
      <w:r w:rsidRPr="00540688">
        <w:rPr>
          <w:lang w:val="ru-RU"/>
        </w:rPr>
        <w:t xml:space="preserve"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 </w:t>
      </w:r>
    </w:p>
    <w:p w:rsidR="00145469" w:rsidRPr="00540688" w:rsidRDefault="00145469" w:rsidP="00145469">
      <w:pPr>
        <w:numPr>
          <w:ilvl w:val="0"/>
          <w:numId w:val="1"/>
        </w:numPr>
        <w:spacing w:after="601" w:line="399" w:lineRule="auto"/>
        <w:rPr>
          <w:lang w:val="ru-RU"/>
        </w:rPr>
      </w:pPr>
      <w:r w:rsidRPr="00540688">
        <w:rPr>
          <w:b/>
          <w:lang w:val="ru-RU"/>
        </w:rPr>
        <w:t xml:space="preserve">Планируемые результаты освоения курса внеурочной деятельности «Билет в будущее» </w:t>
      </w:r>
    </w:p>
    <w:p w:rsidR="00145469" w:rsidRDefault="00145469" w:rsidP="00145469">
      <w:pPr>
        <w:spacing w:after="777" w:line="270" w:lineRule="auto"/>
        <w:ind w:left="0" w:firstLine="0"/>
        <w:rPr>
          <w:lang w:val="ru-RU"/>
        </w:rPr>
      </w:pPr>
      <w:r w:rsidRPr="00145469">
        <w:rPr>
          <w:b/>
          <w:lang w:val="ru-RU"/>
        </w:rPr>
        <w:t xml:space="preserve">Личностные результаты </w:t>
      </w:r>
    </w:p>
    <w:p w:rsidR="00145469" w:rsidRDefault="00145469" w:rsidP="00145469">
      <w:pPr>
        <w:spacing w:after="777" w:line="270" w:lineRule="auto"/>
        <w:ind w:left="0" w:firstLine="0"/>
        <w:rPr>
          <w:lang w:val="ru-RU"/>
        </w:rPr>
      </w:pPr>
      <w:r w:rsidRPr="00145469">
        <w:rPr>
          <w:lang w:val="ru-RU"/>
        </w:rPr>
        <w:t xml:space="preserve">В сфере гражданского воспитания: </w:t>
      </w:r>
    </w:p>
    <w:p w:rsidR="00145469" w:rsidRPr="00540688" w:rsidRDefault="00145469" w:rsidP="00145469">
      <w:pPr>
        <w:spacing w:after="777" w:line="270" w:lineRule="auto"/>
        <w:ind w:left="0" w:firstLine="0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lastRenderedPageBreak/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готовность к разнообразной совместной деятельности, стремление  к взаимопониманию и взаимопомощи. </w:t>
      </w:r>
    </w:p>
    <w:p w:rsidR="00145469" w:rsidRPr="00540688" w:rsidRDefault="00145469" w:rsidP="00145469">
      <w:pPr>
        <w:spacing w:after="190" w:line="259" w:lineRule="auto"/>
        <w:ind w:left="711" w:firstLine="0"/>
        <w:rPr>
          <w:lang w:val="ru-RU"/>
        </w:rPr>
      </w:pPr>
      <w:r w:rsidRPr="00540688">
        <w:rPr>
          <w:lang w:val="ru-RU"/>
        </w:rPr>
        <w:t xml:space="preserve">В сфере патриотического воспитания: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ценностное отношение к достижениям своей Родины – России  и собственного региона, к науке, искусству, спорту, технологиям, боевым подвигам  и трудовым достижениям народа. </w:t>
      </w:r>
    </w:p>
    <w:p w:rsidR="00145469" w:rsidRPr="00540688" w:rsidRDefault="00145469" w:rsidP="00145469">
      <w:pPr>
        <w:spacing w:after="192" w:line="259" w:lineRule="auto"/>
        <w:ind w:left="711" w:firstLine="0"/>
        <w:rPr>
          <w:lang w:val="ru-RU"/>
        </w:rPr>
      </w:pPr>
      <w:r w:rsidRPr="00540688">
        <w:rPr>
          <w:lang w:val="ru-RU"/>
        </w:rPr>
        <w:t xml:space="preserve">В сфере духовно-нравственного воспитания: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ориентация на моральные ценности и нормы в ситуациях нравственного выбора. </w:t>
      </w:r>
    </w:p>
    <w:p w:rsidR="00145469" w:rsidRPr="00540688" w:rsidRDefault="00145469" w:rsidP="00145469">
      <w:pPr>
        <w:spacing w:line="259" w:lineRule="auto"/>
        <w:ind w:left="711" w:firstLine="0"/>
        <w:jc w:val="left"/>
        <w:rPr>
          <w:lang w:val="ru-RU"/>
        </w:rPr>
        <w:sectPr w:rsidR="00145469" w:rsidRPr="005406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10" w:right="506" w:bottom="713" w:left="1130" w:header="720" w:footer="720" w:gutter="0"/>
          <w:cols w:space="720"/>
          <w:titlePg/>
        </w:sectPr>
      </w:pPr>
      <w:r w:rsidRPr="00540688">
        <w:rPr>
          <w:lang w:val="ru-RU"/>
        </w:rPr>
        <w:t xml:space="preserve">В сфере эстетического </w:t>
      </w:r>
      <w:r>
        <w:rPr>
          <w:lang w:val="ru-RU"/>
        </w:rPr>
        <w:t>воспитания:</w:t>
      </w:r>
    </w:p>
    <w:p w:rsidR="00145469" w:rsidRPr="00540688" w:rsidRDefault="00145469" w:rsidP="00145469">
      <w:pPr>
        <w:spacing w:after="134" w:line="259" w:lineRule="auto"/>
        <w:ind w:left="0" w:right="-6" w:firstLine="0"/>
        <w:rPr>
          <w:lang w:val="ru-RU"/>
        </w:rPr>
      </w:pPr>
      <w:r w:rsidRPr="00540688">
        <w:rPr>
          <w:lang w:val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145469" w:rsidRPr="00540688" w:rsidRDefault="00145469" w:rsidP="00145469">
      <w:pPr>
        <w:ind w:left="-13" w:firstLine="0"/>
        <w:rPr>
          <w:lang w:val="ru-RU"/>
        </w:rPr>
      </w:pPr>
      <w:r w:rsidRPr="00540688">
        <w:rPr>
          <w:lang w:val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145469" w:rsidRPr="00540688" w:rsidRDefault="00145469" w:rsidP="00145469">
      <w:pPr>
        <w:spacing w:after="190" w:line="259" w:lineRule="auto"/>
        <w:ind w:left="708" w:firstLine="0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стремление к творческому самовыражению в любой профессии;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стремление создавать вокруг себя эстетически привлекательную среду  вне зависимости от той сферы профессиональной деятельности, которой школьник планирует заниматься в будущем.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540688">
        <w:rPr>
          <w:lang w:val="ru-RU"/>
        </w:rPr>
        <w:t>интернет-среде</w:t>
      </w:r>
      <w:proofErr w:type="gramEnd"/>
      <w:r w:rsidRPr="00540688">
        <w:rPr>
          <w:lang w:val="ru-RU"/>
        </w:rPr>
        <w:t xml:space="preserve">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proofErr w:type="spellStart"/>
      <w:r w:rsidRPr="00540688">
        <w:rPr>
          <w:lang w:val="ru-RU"/>
        </w:rPr>
        <w:t>сформированность</w:t>
      </w:r>
      <w:proofErr w:type="spellEnd"/>
      <w:r w:rsidRPr="00540688">
        <w:rPr>
          <w:lang w:val="ru-RU"/>
        </w:rPr>
        <w:t xml:space="preserve"> навыка рефлексии, признание своего права на ошибку  и такого же права другого человека. </w:t>
      </w:r>
    </w:p>
    <w:p w:rsidR="00145469" w:rsidRPr="00540688" w:rsidRDefault="00145469" w:rsidP="00145469">
      <w:pPr>
        <w:spacing w:after="190" w:line="259" w:lineRule="auto"/>
        <w:ind w:left="708" w:firstLine="0"/>
        <w:rPr>
          <w:lang w:val="ru-RU"/>
        </w:rPr>
      </w:pPr>
      <w:r w:rsidRPr="00540688">
        <w:rPr>
          <w:lang w:val="ru-RU"/>
        </w:rPr>
        <w:t xml:space="preserve">В сфере трудового воспитания: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 w:rsidRPr="00540688">
        <w:rPr>
          <w:lang w:val="ru-RU"/>
        </w:rPr>
        <w:lastRenderedPageBreak/>
        <w:t xml:space="preserve">социальной направленности, способность инициировать, планировать и самостоятельно выполнять такого рода деятельность; </w:t>
      </w:r>
    </w:p>
    <w:p w:rsidR="00145469" w:rsidRPr="00540688" w:rsidRDefault="00145469" w:rsidP="00145469">
      <w:pPr>
        <w:spacing w:after="179" w:line="269" w:lineRule="auto"/>
        <w:ind w:left="329" w:hanging="10"/>
        <w:jc w:val="center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</w:t>
      </w:r>
      <w:proofErr w:type="gramStart"/>
      <w:r w:rsidRPr="00540688">
        <w:rPr>
          <w:lang w:val="ru-RU"/>
        </w:rPr>
        <w:t>для</w:t>
      </w:r>
      <w:proofErr w:type="gramEnd"/>
      <w:r w:rsidRPr="00540688">
        <w:rPr>
          <w:lang w:val="ru-RU"/>
        </w:rPr>
        <w:t xml:space="preserve"> успешной </w:t>
      </w:r>
    </w:p>
    <w:p w:rsidR="00145469" w:rsidRPr="00540688" w:rsidRDefault="00145469" w:rsidP="00145469">
      <w:pPr>
        <w:spacing w:after="189" w:line="259" w:lineRule="auto"/>
        <w:ind w:left="-13" w:firstLine="0"/>
        <w:rPr>
          <w:lang w:val="ru-RU"/>
        </w:rPr>
      </w:pPr>
      <w:r w:rsidRPr="00540688">
        <w:rPr>
          <w:lang w:val="ru-RU"/>
        </w:rPr>
        <w:t xml:space="preserve">профессиональной деятельности и развитие необходимых умений для этого; </w:t>
      </w:r>
    </w:p>
    <w:p w:rsidR="00145469" w:rsidRPr="00540688" w:rsidRDefault="00145469" w:rsidP="00145469">
      <w:pPr>
        <w:spacing w:after="189" w:line="259" w:lineRule="auto"/>
        <w:ind w:left="708" w:firstLine="0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готовность адаптироваться в профессиональной среде; </w:t>
      </w:r>
    </w:p>
    <w:p w:rsidR="00145469" w:rsidRPr="00540688" w:rsidRDefault="00145469" w:rsidP="00145469">
      <w:pPr>
        <w:spacing w:after="190" w:line="259" w:lineRule="auto"/>
        <w:ind w:left="708" w:firstLine="0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уважение к труду и результатам трудовой деятельности;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интересов  и потребностей. </w:t>
      </w:r>
    </w:p>
    <w:p w:rsidR="00145469" w:rsidRPr="00540688" w:rsidRDefault="00145469" w:rsidP="00145469">
      <w:pPr>
        <w:spacing w:after="190" w:line="259" w:lineRule="auto"/>
        <w:ind w:left="708" w:firstLine="0"/>
        <w:rPr>
          <w:lang w:val="ru-RU"/>
        </w:rPr>
      </w:pPr>
      <w:r w:rsidRPr="00540688">
        <w:rPr>
          <w:lang w:val="ru-RU"/>
        </w:rPr>
        <w:t xml:space="preserve">В сфере экологического воспитания: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сред. </w:t>
      </w:r>
    </w:p>
    <w:p w:rsidR="00145469" w:rsidRPr="00540688" w:rsidRDefault="00145469" w:rsidP="00145469">
      <w:pPr>
        <w:spacing w:after="190" w:line="259" w:lineRule="auto"/>
        <w:ind w:left="708" w:firstLine="0"/>
        <w:rPr>
          <w:lang w:val="ru-RU"/>
        </w:rPr>
      </w:pPr>
      <w:r w:rsidRPr="00540688">
        <w:rPr>
          <w:lang w:val="ru-RU"/>
        </w:rPr>
        <w:t xml:space="preserve">В сфере понимания ценности научного познания: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овладение языковой и читательской культурой как средством познания мира; </w:t>
      </w:r>
    </w:p>
    <w:p w:rsidR="00145469" w:rsidRPr="00540688" w:rsidRDefault="00145469" w:rsidP="00145469">
      <w:pPr>
        <w:ind w:left="-13"/>
        <w:rPr>
          <w:lang w:val="ru-RU"/>
        </w:rPr>
      </w:pPr>
      <w:r w:rsidRPr="00540688">
        <w:rPr>
          <w:lang w:val="ru-RU"/>
        </w:rPr>
        <w:t>‒</w:t>
      </w:r>
      <w:r w:rsidRPr="00540688">
        <w:rPr>
          <w:rFonts w:ascii="Arial" w:eastAsia="Arial" w:hAnsi="Arial" w:cs="Arial"/>
          <w:lang w:val="ru-RU"/>
        </w:rPr>
        <w:t xml:space="preserve"> </w:t>
      </w:r>
      <w:r w:rsidRPr="00540688">
        <w:rPr>
          <w:lang w:val="ru-RU"/>
        </w:rPr>
        <w:t xml:space="preserve">овладение основными навыками исследовательской деятельности 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4C6516" w:rsidRPr="00145469" w:rsidRDefault="004C6516" w:rsidP="00145469">
      <w:pPr>
        <w:ind w:left="0" w:firstLine="0"/>
        <w:rPr>
          <w:lang w:val="ru-RU"/>
        </w:rPr>
      </w:pPr>
    </w:p>
    <w:sectPr w:rsidR="004C6516" w:rsidRPr="0014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711" w:rsidRDefault="00DB2711" w:rsidP="00145469">
      <w:pPr>
        <w:spacing w:after="0" w:line="240" w:lineRule="auto"/>
      </w:pPr>
      <w:r>
        <w:separator/>
      </w:r>
    </w:p>
  </w:endnote>
  <w:endnote w:type="continuationSeparator" w:id="0">
    <w:p w:rsidR="00DB2711" w:rsidRDefault="00DB2711" w:rsidP="0014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9" w:rsidRDefault="00145469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9" w:rsidRDefault="00145469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145469">
      <w:rPr>
        <w:noProof/>
        <w:sz w:val="20"/>
      </w:rPr>
      <w:t>9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9" w:rsidRDefault="0014546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711" w:rsidRDefault="00DB2711" w:rsidP="00145469">
      <w:pPr>
        <w:spacing w:after="0" w:line="240" w:lineRule="auto"/>
      </w:pPr>
      <w:r>
        <w:separator/>
      </w:r>
    </w:p>
  </w:footnote>
  <w:footnote w:type="continuationSeparator" w:id="0">
    <w:p w:rsidR="00DB2711" w:rsidRDefault="00DB2711" w:rsidP="00145469">
      <w:pPr>
        <w:spacing w:after="0" w:line="240" w:lineRule="auto"/>
      </w:pPr>
      <w:r>
        <w:continuationSeparator/>
      </w:r>
    </w:p>
  </w:footnote>
  <w:footnote w:id="1">
    <w:p w:rsidR="00145469" w:rsidRPr="00145469" w:rsidRDefault="00145469" w:rsidP="00145469">
      <w:pPr>
        <w:pStyle w:val="footnotedescription"/>
        <w:spacing w:line="292" w:lineRule="auto"/>
        <w:ind w:left="2"/>
        <w:jc w:val="both"/>
        <w:rPr>
          <w:lang w:val="ru-RU"/>
        </w:rPr>
      </w:pPr>
      <w:r>
        <w:rPr>
          <w:rStyle w:val="footnotemark"/>
        </w:rPr>
        <w:footnoteRef/>
      </w:r>
      <w:r w:rsidRPr="00145469">
        <w:rPr>
          <w:lang w:val="ru-RU"/>
        </w:rPr>
        <w:t xml:space="preserve"> Стратегия развития воспитания в Российской Федерации на период до 2025 года (утвержденная Распоряжением Правительства Российской Федерации от 29 мая 2015 г. № 996-р) </w:t>
      </w:r>
    </w:p>
  </w:footnote>
  <w:footnote w:id="2">
    <w:p w:rsidR="00145469" w:rsidRPr="00145469" w:rsidRDefault="00145469" w:rsidP="00145469">
      <w:pPr>
        <w:pStyle w:val="footnotedescription"/>
        <w:spacing w:line="243" w:lineRule="auto"/>
        <w:ind w:left="2" w:right="62"/>
        <w:jc w:val="both"/>
        <w:rPr>
          <w:lang w:val="ru-RU"/>
        </w:rPr>
      </w:pPr>
      <w:r>
        <w:rPr>
          <w:rStyle w:val="footnotemark"/>
        </w:rPr>
        <w:footnoteRef/>
      </w:r>
      <w:r w:rsidRPr="00145469">
        <w:rPr>
          <w:lang w:val="ru-RU"/>
        </w:rPr>
        <w:t xml:space="preserve"> 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образования, утвержденных приказами </w:t>
      </w:r>
      <w:proofErr w:type="spellStart"/>
      <w:r w:rsidRPr="00145469">
        <w:rPr>
          <w:lang w:val="ru-RU"/>
        </w:rPr>
        <w:t>Минпросвещения</w:t>
      </w:r>
      <w:proofErr w:type="spellEnd"/>
      <w:r w:rsidRPr="00145469">
        <w:rPr>
          <w:lang w:val="ru-RU"/>
        </w:rPr>
        <w:t xml:space="preserve"> России от 31 мая 2021 г. № 286 «Об утверждении федерального государственного образовательного стандарта начального общего образования» и № 287 «Об утверждении федерального государственного образовательного стандарта основного общего образования»</w:t>
      </w:r>
      <w:r w:rsidRPr="00145469">
        <w:rPr>
          <w:rFonts w:ascii="Calibri" w:eastAsia="Calibri" w:hAnsi="Calibri" w:cs="Calibri"/>
          <w:lang w:val="ru-RU"/>
        </w:rPr>
        <w:t xml:space="preserve"> </w:t>
      </w:r>
    </w:p>
  </w:footnote>
  <w:footnote w:id="3">
    <w:p w:rsidR="00145469" w:rsidRPr="00145469" w:rsidRDefault="00145469" w:rsidP="00145469">
      <w:pPr>
        <w:pStyle w:val="footnotedescription"/>
        <w:spacing w:after="2" w:line="275" w:lineRule="auto"/>
        <w:ind w:left="2" w:right="60"/>
        <w:jc w:val="both"/>
        <w:rPr>
          <w:lang w:val="ru-RU"/>
        </w:rPr>
      </w:pPr>
      <w:r>
        <w:rPr>
          <w:rStyle w:val="footnotemark"/>
        </w:rPr>
        <w:footnoteRef/>
      </w:r>
      <w:r w:rsidRPr="00145469">
        <w:rPr>
          <w:lang w:val="ru-RU"/>
        </w:rPr>
        <w:t xml:space="preserve"> Контентно-информационный комплекс (КИК) «Конструктор будущего» – цифровой инструмент в области профориентации, который обеспечивает наличие у педагога-навигатора персонального рабочего пространства на базе платформы «Билет в будущее» (далее – Платформы) по формированию </w:t>
      </w:r>
      <w:proofErr w:type="spellStart"/>
      <w:r w:rsidRPr="00145469">
        <w:rPr>
          <w:lang w:val="ru-RU"/>
        </w:rPr>
        <w:t>профориентационных</w:t>
      </w:r>
      <w:proofErr w:type="spellEnd"/>
      <w:r w:rsidRPr="00145469">
        <w:rPr>
          <w:lang w:val="ru-RU"/>
        </w:rPr>
        <w:t xml:space="preserve"> мероприятий в классе. </w:t>
      </w:r>
      <w:proofErr w:type="gramStart"/>
      <w:r w:rsidRPr="00145469">
        <w:rPr>
          <w:lang w:val="ru-RU"/>
        </w:rPr>
        <w:t xml:space="preserve">Контент КИК содержит в себе материалы: вводного (мотивационного) урока; тематических </w:t>
      </w:r>
      <w:proofErr w:type="spellStart"/>
      <w:r w:rsidRPr="00145469">
        <w:rPr>
          <w:lang w:val="ru-RU"/>
        </w:rPr>
        <w:t>профориентационных</w:t>
      </w:r>
      <w:proofErr w:type="spellEnd"/>
      <w:r w:rsidRPr="00145469">
        <w:rPr>
          <w:lang w:val="ru-RU"/>
        </w:rPr>
        <w:t xml:space="preserve"> занятий по возрастным категориям с 6 по 11 класс; виртуальной выставки (мультимедийной экспозиции «Лаборатория будущего» в онлайн-формате); «виртуальных </w:t>
      </w:r>
      <w:proofErr w:type="spellStart"/>
      <w:r w:rsidRPr="00145469">
        <w:rPr>
          <w:lang w:val="ru-RU"/>
        </w:rPr>
        <w:t>профпроб</w:t>
      </w:r>
      <w:proofErr w:type="spellEnd"/>
      <w:r w:rsidRPr="00145469">
        <w:rPr>
          <w:lang w:val="ru-RU"/>
        </w:rPr>
        <w:t xml:space="preserve">» (моделирующих онлайн-проб на базе Платформы); </w:t>
      </w:r>
      <w:proofErr w:type="spellStart"/>
      <w:r w:rsidRPr="00145469">
        <w:rPr>
          <w:lang w:val="ru-RU"/>
        </w:rPr>
        <w:t>профориентационно</w:t>
      </w:r>
      <w:proofErr w:type="spellEnd"/>
      <w:r w:rsidRPr="00145469">
        <w:rPr>
          <w:lang w:val="ru-RU"/>
        </w:rPr>
        <w:t xml:space="preserve"> значимого контента для внеурочной деятельности и основных образовательных предметов, работы с родителями; рефлексивного занятия. </w:t>
      </w:r>
      <w:proofErr w:type="gramEnd"/>
    </w:p>
  </w:footnote>
  <w:footnote w:id="4">
    <w:p w:rsidR="00145469" w:rsidRDefault="00145469" w:rsidP="00145469">
      <w:pPr>
        <w:pStyle w:val="footnotedescription"/>
        <w:spacing w:line="271" w:lineRule="auto"/>
        <w:ind w:left="2" w:right="59"/>
        <w:jc w:val="both"/>
      </w:pPr>
      <w:r>
        <w:rPr>
          <w:rStyle w:val="footnotemark"/>
        </w:rPr>
        <w:footnoteRef/>
      </w:r>
      <w:r w:rsidRPr="00145469">
        <w:rPr>
          <w:lang w:val="ru-RU"/>
        </w:rPr>
        <w:t xml:space="preserve"> Платформа – многофункциональная информационно-сервисная онлайн-платформа, на которой размещаются </w:t>
      </w:r>
      <w:proofErr w:type="spellStart"/>
      <w:r w:rsidRPr="00145469">
        <w:rPr>
          <w:lang w:val="ru-RU"/>
        </w:rPr>
        <w:t>профориентационные</w:t>
      </w:r>
      <w:proofErr w:type="spellEnd"/>
      <w:r w:rsidRPr="00145469">
        <w:rPr>
          <w:lang w:val="ru-RU"/>
        </w:rPr>
        <w:t xml:space="preserve"> материалы, </w:t>
      </w:r>
      <w:proofErr w:type="spellStart"/>
      <w:r w:rsidRPr="00145469">
        <w:rPr>
          <w:lang w:val="ru-RU"/>
        </w:rPr>
        <w:t>профориентационная</w:t>
      </w:r>
      <w:proofErr w:type="spellEnd"/>
      <w:r w:rsidRPr="00145469">
        <w:rPr>
          <w:lang w:val="ru-RU"/>
        </w:rPr>
        <w:t xml:space="preserve"> онлайн-диагностика, а также происходит организация внутренних процессов реализации проекта профессиональной ориентации обучающихся «Билет в будущее» (далее – Проекта): регистрация участников, педагогов-навигаторов, региональных операторов и школ, где размещается расписание мероприятий, реализуется программа дополнительного профессионального образования (ДПО, или повышение квалификации) для педагогов-навигаторов. </w:t>
      </w:r>
      <w:proofErr w:type="spellStart"/>
      <w:proofErr w:type="gramStart"/>
      <w:r>
        <w:t>Размещена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 xml:space="preserve"> https://bvbinfo.ru/.</w:t>
      </w:r>
      <w:proofErr w:type="gramEnd"/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9" w:rsidRDefault="0014546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9" w:rsidRDefault="0014546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9" w:rsidRDefault="00145469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51"/>
    <w:multiLevelType w:val="multilevel"/>
    <w:tmpl w:val="DF68587A"/>
    <w:lvl w:ilvl="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E947A6"/>
    <w:multiLevelType w:val="hybridMultilevel"/>
    <w:tmpl w:val="2DFCAB74"/>
    <w:lvl w:ilvl="0" w:tplc="F82C7398">
      <w:start w:val="1"/>
      <w:numFmt w:val="decimal"/>
      <w:lvlText w:val="%1."/>
      <w:lvlJc w:val="left"/>
      <w:pPr>
        <w:ind w:left="10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1D"/>
    <w:rsid w:val="0000101D"/>
    <w:rsid w:val="00017B9E"/>
    <w:rsid w:val="0002570D"/>
    <w:rsid w:val="00027FBD"/>
    <w:rsid w:val="000456C5"/>
    <w:rsid w:val="00076C8C"/>
    <w:rsid w:val="000A2E53"/>
    <w:rsid w:val="00135EB9"/>
    <w:rsid w:val="0014325C"/>
    <w:rsid w:val="00145469"/>
    <w:rsid w:val="002428AE"/>
    <w:rsid w:val="002753EB"/>
    <w:rsid w:val="002B0FB6"/>
    <w:rsid w:val="00330C25"/>
    <w:rsid w:val="00345802"/>
    <w:rsid w:val="003A26C4"/>
    <w:rsid w:val="003B1F40"/>
    <w:rsid w:val="003E7F3A"/>
    <w:rsid w:val="004A3416"/>
    <w:rsid w:val="004B02FB"/>
    <w:rsid w:val="004B1B30"/>
    <w:rsid w:val="004C6516"/>
    <w:rsid w:val="004E58DF"/>
    <w:rsid w:val="004F4D80"/>
    <w:rsid w:val="005A6BBC"/>
    <w:rsid w:val="006369FD"/>
    <w:rsid w:val="00640626"/>
    <w:rsid w:val="00682EE1"/>
    <w:rsid w:val="006F1ADA"/>
    <w:rsid w:val="006F1F43"/>
    <w:rsid w:val="006F39F2"/>
    <w:rsid w:val="00757941"/>
    <w:rsid w:val="00773AA4"/>
    <w:rsid w:val="007B761F"/>
    <w:rsid w:val="007D1519"/>
    <w:rsid w:val="007F527F"/>
    <w:rsid w:val="0087214B"/>
    <w:rsid w:val="008726D6"/>
    <w:rsid w:val="00894885"/>
    <w:rsid w:val="00895A24"/>
    <w:rsid w:val="008A1B91"/>
    <w:rsid w:val="00907216"/>
    <w:rsid w:val="009618C9"/>
    <w:rsid w:val="0099765A"/>
    <w:rsid w:val="009E627E"/>
    <w:rsid w:val="00A12CD7"/>
    <w:rsid w:val="00A46162"/>
    <w:rsid w:val="00A9644A"/>
    <w:rsid w:val="00AC22A8"/>
    <w:rsid w:val="00AF0D7B"/>
    <w:rsid w:val="00B13AB3"/>
    <w:rsid w:val="00B61683"/>
    <w:rsid w:val="00B8467D"/>
    <w:rsid w:val="00BA1C3C"/>
    <w:rsid w:val="00C268F3"/>
    <w:rsid w:val="00C331C1"/>
    <w:rsid w:val="00CE582A"/>
    <w:rsid w:val="00CE605A"/>
    <w:rsid w:val="00D83B9F"/>
    <w:rsid w:val="00DA2A6D"/>
    <w:rsid w:val="00DB2711"/>
    <w:rsid w:val="00DD3DC5"/>
    <w:rsid w:val="00DD4565"/>
    <w:rsid w:val="00DE1FFA"/>
    <w:rsid w:val="00E3041D"/>
    <w:rsid w:val="00E64EB3"/>
    <w:rsid w:val="00E70DBE"/>
    <w:rsid w:val="00E85594"/>
    <w:rsid w:val="00EA7DCC"/>
    <w:rsid w:val="00F52115"/>
    <w:rsid w:val="00FA5DD5"/>
    <w:rsid w:val="00FC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69"/>
    <w:pPr>
      <w:spacing w:after="15" w:line="387" w:lineRule="auto"/>
      <w:ind w:left="3678"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145469"/>
    <w:pPr>
      <w:spacing w:after="0" w:line="282" w:lineRule="auto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145469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14546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List Paragraph"/>
    <w:basedOn w:val="a"/>
    <w:uiPriority w:val="34"/>
    <w:qFormat/>
    <w:rsid w:val="001454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5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46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69"/>
    <w:pPr>
      <w:spacing w:after="15" w:line="387" w:lineRule="auto"/>
      <w:ind w:left="3678"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145469"/>
    <w:pPr>
      <w:spacing w:after="0" w:line="282" w:lineRule="auto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145469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14546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List Paragraph"/>
    <w:basedOn w:val="a"/>
    <w:uiPriority w:val="34"/>
    <w:qFormat/>
    <w:rsid w:val="001454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5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46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Антошкина</dc:creator>
  <cp:keywords/>
  <dc:description/>
  <cp:lastModifiedBy>Антошкина</cp:lastModifiedBy>
  <cp:revision>3</cp:revision>
  <cp:lastPrinted>2023-09-26T07:46:00Z</cp:lastPrinted>
  <dcterms:created xsi:type="dcterms:W3CDTF">2023-09-26T07:37:00Z</dcterms:created>
  <dcterms:modified xsi:type="dcterms:W3CDTF">2023-09-26T07:47:00Z</dcterms:modified>
</cp:coreProperties>
</file>