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77" w:rsidRDefault="003111F7" w:rsidP="002B5B77">
      <w:pPr>
        <w:spacing w:after="0"/>
        <w:ind w:left="120"/>
      </w:pPr>
      <w:r w:rsidRPr="003111F7">
        <w:drawing>
          <wp:inline distT="0" distB="0" distL="0" distR="0">
            <wp:extent cx="6475228" cy="4019107"/>
            <wp:effectExtent l="19050" t="0" r="17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201" cy="401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B77" w:rsidRDefault="002B5B77" w:rsidP="002B5B77">
      <w:pPr>
        <w:spacing w:after="0"/>
        <w:ind w:left="120"/>
      </w:pPr>
    </w:p>
    <w:p w:rsidR="002B5B77" w:rsidRPr="003111F7" w:rsidRDefault="002B5B77" w:rsidP="003111F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B5B77" w:rsidRPr="002B5B77" w:rsidRDefault="002B5B77" w:rsidP="002B5B77">
      <w:pPr>
        <w:spacing w:after="0" w:line="408" w:lineRule="auto"/>
        <w:ind w:left="120"/>
        <w:jc w:val="center"/>
        <w:rPr>
          <w:b/>
          <w:sz w:val="48"/>
          <w:szCs w:val="48"/>
        </w:rPr>
      </w:pPr>
      <w:r w:rsidRPr="002B5B77">
        <w:rPr>
          <w:rFonts w:ascii="Times New Roman" w:hAnsi="Times New Roman"/>
          <w:b/>
          <w:color w:val="000000"/>
          <w:sz w:val="48"/>
          <w:szCs w:val="48"/>
        </w:rPr>
        <w:t>РАБОЧАЯ ПРОГРАММА</w:t>
      </w:r>
    </w:p>
    <w:p w:rsidR="002B5B77" w:rsidRPr="002B5B77" w:rsidRDefault="002B5B77" w:rsidP="002B5B7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2B5B77">
        <w:rPr>
          <w:rFonts w:ascii="Times New Roman" w:hAnsi="Times New Roman"/>
          <w:b/>
          <w:color w:val="000000"/>
          <w:sz w:val="48"/>
          <w:szCs w:val="48"/>
        </w:rPr>
        <w:t>КУРСА ВНЕУРОЧНОЙ ДЕЯТЕЛЬНОСТИ</w:t>
      </w:r>
    </w:p>
    <w:p w:rsidR="002B5B77" w:rsidRPr="002B5B77" w:rsidRDefault="002B5B77" w:rsidP="002B5B77">
      <w:pPr>
        <w:spacing w:after="0" w:line="408" w:lineRule="auto"/>
        <w:ind w:left="120"/>
        <w:jc w:val="center"/>
        <w:rPr>
          <w:b/>
          <w:sz w:val="48"/>
          <w:szCs w:val="48"/>
        </w:rPr>
      </w:pPr>
      <w:r w:rsidRPr="002B5B77">
        <w:rPr>
          <w:rFonts w:ascii="Times New Roman" w:hAnsi="Times New Roman"/>
          <w:b/>
          <w:color w:val="000000"/>
          <w:sz w:val="48"/>
          <w:szCs w:val="48"/>
        </w:rPr>
        <w:t>«Подготовка к олимпиадам»</w:t>
      </w:r>
    </w:p>
    <w:p w:rsidR="002B5B77" w:rsidRPr="002B5B77" w:rsidRDefault="002B5B77" w:rsidP="002B5B7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36"/>
          <w:szCs w:val="36"/>
        </w:rPr>
      </w:pPr>
      <w:r w:rsidRPr="002B5B77">
        <w:rPr>
          <w:rFonts w:ascii="Times New Roman" w:hAnsi="Times New Roman"/>
          <w:color w:val="000000"/>
          <w:sz w:val="36"/>
          <w:szCs w:val="36"/>
        </w:rPr>
        <w:t xml:space="preserve">для </w:t>
      </w:r>
      <w:proofErr w:type="gramStart"/>
      <w:r w:rsidRPr="002B5B77">
        <w:rPr>
          <w:rFonts w:ascii="Times New Roman" w:hAnsi="Times New Roman"/>
          <w:color w:val="000000"/>
          <w:sz w:val="36"/>
          <w:szCs w:val="36"/>
        </w:rPr>
        <w:t>обучающихся</w:t>
      </w:r>
      <w:proofErr w:type="gramEnd"/>
      <w:r w:rsidRPr="002B5B77">
        <w:rPr>
          <w:rFonts w:ascii="Times New Roman" w:hAnsi="Times New Roman"/>
          <w:color w:val="000000"/>
          <w:sz w:val="36"/>
          <w:szCs w:val="36"/>
        </w:rPr>
        <w:t xml:space="preserve"> 4 класса</w:t>
      </w:r>
    </w:p>
    <w:p w:rsidR="002B5B77" w:rsidRPr="002B5B77" w:rsidRDefault="002B5B77" w:rsidP="002B5B77">
      <w:pPr>
        <w:spacing w:after="0" w:line="408" w:lineRule="auto"/>
        <w:ind w:left="120"/>
        <w:jc w:val="center"/>
        <w:rPr>
          <w:sz w:val="36"/>
          <w:szCs w:val="36"/>
        </w:rPr>
      </w:pPr>
      <w:r w:rsidRPr="002B5B77">
        <w:rPr>
          <w:rFonts w:ascii="Times New Roman" w:hAnsi="Times New Roman"/>
          <w:color w:val="000000"/>
          <w:sz w:val="36"/>
          <w:szCs w:val="36"/>
        </w:rPr>
        <w:t>на 2025 – 2026 учебный год</w:t>
      </w:r>
    </w:p>
    <w:p w:rsidR="002B5B77" w:rsidRDefault="002B5B77" w:rsidP="002B5B77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</w:p>
    <w:p w:rsidR="002B5B77" w:rsidRDefault="002B5B77" w:rsidP="002B5B77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</w:p>
    <w:p w:rsidR="002B5B77" w:rsidRDefault="002B5B77" w:rsidP="002B5B77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</w:p>
    <w:p w:rsidR="002B5B77" w:rsidRPr="002B5B77" w:rsidRDefault="002B5B77" w:rsidP="002B5B77">
      <w:pPr>
        <w:spacing w:after="0"/>
        <w:ind w:left="120"/>
        <w:jc w:val="right"/>
        <w:rPr>
          <w:rFonts w:ascii="Times New Roman" w:hAnsi="Times New Roman" w:cs="Times New Roman"/>
          <w:sz w:val="32"/>
          <w:szCs w:val="32"/>
        </w:rPr>
      </w:pPr>
      <w:r w:rsidRPr="002B5B77">
        <w:rPr>
          <w:rFonts w:ascii="Times New Roman" w:hAnsi="Times New Roman" w:cs="Times New Roman"/>
          <w:sz w:val="32"/>
          <w:szCs w:val="32"/>
        </w:rPr>
        <w:t xml:space="preserve">Составитель – </w:t>
      </w:r>
      <w:proofErr w:type="spellStart"/>
      <w:r w:rsidRPr="002B5B77">
        <w:rPr>
          <w:rFonts w:ascii="Times New Roman" w:hAnsi="Times New Roman" w:cs="Times New Roman"/>
          <w:sz w:val="32"/>
          <w:szCs w:val="32"/>
        </w:rPr>
        <w:t>Ермошкина</w:t>
      </w:r>
      <w:proofErr w:type="spellEnd"/>
      <w:r w:rsidRPr="002B5B77">
        <w:rPr>
          <w:rFonts w:ascii="Times New Roman" w:hAnsi="Times New Roman" w:cs="Times New Roman"/>
          <w:sz w:val="32"/>
          <w:szCs w:val="32"/>
        </w:rPr>
        <w:t xml:space="preserve"> Т.В.</w:t>
      </w:r>
    </w:p>
    <w:p w:rsidR="002B5B77" w:rsidRDefault="002B5B77" w:rsidP="002B5B77">
      <w:pPr>
        <w:spacing w:after="0"/>
        <w:ind w:left="120"/>
        <w:jc w:val="center"/>
      </w:pPr>
    </w:p>
    <w:p w:rsidR="002B5B77" w:rsidRDefault="002B5B77" w:rsidP="002B5B77">
      <w:pPr>
        <w:spacing w:after="0"/>
        <w:ind w:left="120"/>
        <w:jc w:val="center"/>
      </w:pPr>
    </w:p>
    <w:p w:rsidR="00D948A2" w:rsidRDefault="00D948A2" w:rsidP="00D948A2">
      <w:pPr>
        <w:pStyle w:val="a6"/>
        <w:jc w:val="center"/>
        <w:rPr>
          <w:rFonts w:ascii="Cambria" w:hAnsi="Cambria"/>
          <w:sz w:val="80"/>
          <w:szCs w:val="80"/>
        </w:rPr>
      </w:pPr>
    </w:p>
    <w:p w:rsidR="00D948A2" w:rsidRPr="003111F7" w:rsidRDefault="00621B48" w:rsidP="003111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111F7">
        <w:rPr>
          <w:b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4.35pt;margin-top:21.3pt;width:49.5pt;height:39.75pt;z-index:251660288" strokecolor="white">
            <v:textbox>
              <w:txbxContent>
                <w:p w:rsidR="00D948A2" w:rsidRDefault="00D948A2" w:rsidP="00D948A2"/>
              </w:txbxContent>
            </v:textbox>
          </v:shape>
        </w:pict>
      </w:r>
      <w:r w:rsidR="003111F7" w:rsidRPr="003111F7">
        <w:rPr>
          <w:rFonts w:ascii="Times New Roman" w:hAnsi="Times New Roman"/>
          <w:b/>
          <w:sz w:val="28"/>
          <w:szCs w:val="28"/>
        </w:rPr>
        <w:t>г. Темников, 2025 год</w:t>
      </w:r>
    </w:p>
    <w:p w:rsidR="00D948A2" w:rsidRPr="002B5B77" w:rsidRDefault="00D948A2" w:rsidP="002B5B7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Программа «</w:t>
      </w:r>
      <w:r w:rsidR="002B5B77">
        <w:rPr>
          <w:rFonts w:ascii="Times New Roman" w:hAnsi="Times New Roman" w:cs="Times New Roman"/>
          <w:sz w:val="28"/>
          <w:szCs w:val="28"/>
        </w:rPr>
        <w:t>Подготовка к олимпиадам</w:t>
      </w:r>
      <w:r w:rsidRPr="002B5B77">
        <w:rPr>
          <w:rFonts w:ascii="Times New Roman" w:hAnsi="Times New Roman" w:cs="Times New Roman"/>
          <w:sz w:val="28"/>
          <w:szCs w:val="28"/>
        </w:rPr>
        <w:t xml:space="preserve">» </w:t>
      </w:r>
      <w:r w:rsidR="002B5B77">
        <w:rPr>
          <w:rFonts w:ascii="Times New Roman" w:hAnsi="Times New Roman" w:cs="Times New Roman"/>
          <w:sz w:val="28"/>
          <w:szCs w:val="28"/>
        </w:rPr>
        <w:t xml:space="preserve"> р</w:t>
      </w:r>
      <w:r w:rsidRPr="002B5B77">
        <w:rPr>
          <w:rFonts w:ascii="Times New Roman" w:hAnsi="Times New Roman" w:cs="Times New Roman"/>
          <w:sz w:val="28"/>
          <w:szCs w:val="28"/>
        </w:rPr>
        <w:t>ассчитан</w:t>
      </w:r>
      <w:r w:rsidR="002B5B77">
        <w:rPr>
          <w:rFonts w:ascii="Times New Roman" w:hAnsi="Times New Roman" w:cs="Times New Roman"/>
          <w:sz w:val="28"/>
          <w:szCs w:val="28"/>
        </w:rPr>
        <w:t>а</w:t>
      </w:r>
      <w:r w:rsidRPr="002B5B77">
        <w:rPr>
          <w:rFonts w:ascii="Times New Roman" w:hAnsi="Times New Roman" w:cs="Times New Roman"/>
          <w:sz w:val="28"/>
          <w:szCs w:val="28"/>
        </w:rPr>
        <w:t xml:space="preserve"> для детей 10-11 лет. Срок реализации – 1 год. Общая продолжительность обучения составляет 34 часа. Занятия проводятся в учебном кабинете, 1 раз в неделю по 45 мин.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Рабочая программа разработан</w:t>
      </w:r>
      <w:r w:rsidR="002B5B77">
        <w:rPr>
          <w:rFonts w:ascii="Times New Roman" w:hAnsi="Times New Roman" w:cs="Times New Roman"/>
          <w:sz w:val="28"/>
          <w:szCs w:val="28"/>
        </w:rPr>
        <w:t>а</w:t>
      </w:r>
      <w:r w:rsidRPr="002B5B77">
        <w:rPr>
          <w:rFonts w:ascii="Times New Roman" w:hAnsi="Times New Roman" w:cs="Times New Roman"/>
          <w:sz w:val="28"/>
          <w:szCs w:val="28"/>
        </w:rPr>
        <w:t xml:space="preserve"> на основе: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РФ»;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 (Приказ Министерства образования и науки РФ от 6.10.2009 № 373);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Концепция духовно – нравственного развития и воспитания личности гражданина России;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Учебно-методического комплекта: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-Подготовка к ВПР. Итоговые тесты за курс начальной школы. Л.С.Ольховая, Н.М.Резникова, Е.Ю. Сухаревская.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Готовимся к ВПР. РТ по окружающему миру. М.Ю.Демидова.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Готовимся к ВПР. РТ по русскому языку. М.И.Кузнецова.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Готовимся к ВПР. РТ по математике. О.А.Рыдзе, К.А. Краснянская.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-Итоговая аттестация за курс начальной школы по окружающему миру. Е.Г.Каткова.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Итоговая аттестация за курс начальной школы по русскому языку. И.В.Щеглова.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Итоговая аттестация за курс начальной школы по математике. Л.А.Иляшенко.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Выбор направления программы кружка направлен на подготовку учащихся 4 класса к ВПР.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Программа предусматривает сочетание групповых, индивидуальных и коллективных форм проведения занятий.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 xml:space="preserve">Содержание заданий соответствует планируемым результатам 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>обучения по математике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>, русскому языку, окружающему миру (ФГОС НОО).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следующие формы работы с 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>: занятия теоретического плана и тренировочные занятия, мини-работы, обучающие проверочные работы, диктанты и т.д.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На занятиях используются различные типы заданий: с кратким ответом, с развернутым ответом, задания с выбором одного или нескольких верных ответов, задания на определение последовательности.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Цель:</w:t>
      </w:r>
      <w:r w:rsidRPr="002B5B77">
        <w:rPr>
          <w:rFonts w:ascii="Times New Roman" w:hAnsi="Times New Roman" w:cs="Times New Roman"/>
          <w:sz w:val="28"/>
          <w:szCs w:val="28"/>
        </w:rPr>
        <w:t> </w:t>
      </w:r>
      <w:r w:rsidRPr="002B5B77">
        <w:rPr>
          <w:rFonts w:ascii="Times New Roman" w:hAnsi="Times New Roman" w:cs="Times New Roman"/>
          <w:sz w:val="28"/>
          <w:szCs w:val="28"/>
        </w:rPr>
        <w:br/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</w:t>
      </w:r>
      <w:r w:rsidR="002B5B77">
        <w:rPr>
          <w:rFonts w:ascii="Times New Roman" w:hAnsi="Times New Roman" w:cs="Times New Roman"/>
          <w:sz w:val="28"/>
          <w:szCs w:val="28"/>
        </w:rPr>
        <w:t>российским проверочным работам.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обучающие: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-формирование общеинтеллектуальных умений;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-углубление и расширение знаний учащихся по математике, русскому языку, окружающему миру.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-создание условий для повышения эффективности подготовки выпускников начальной школы к ВПР.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-формирование и развитие логического мышления;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lastRenderedPageBreak/>
        <w:t>-развитие речи и словарного запаса учащихся;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-развитие внимание, памяти;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-формирование положительной мотивации к учению;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-формирование умение работать в группе.</w:t>
      </w:r>
    </w:p>
    <w:p w:rsidR="00D948A2" w:rsidRPr="002B5B77" w:rsidRDefault="00D948A2" w:rsidP="002B5B7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Курс занятий основан на системно-деятельностном, компетентном и уровневом подходах.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В рамках</w:t>
      </w:r>
      <w:r w:rsidR="002B5B7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2B5B77">
        <w:rPr>
          <w:rFonts w:ascii="Times New Roman" w:hAnsi="Times New Roman" w:cs="Times New Roman"/>
          <w:sz w:val="28"/>
          <w:szCs w:val="28"/>
        </w:rPr>
        <w:t xml:space="preserve"> по подготовке к ВПР предусмотрена оценка сформированности УУД.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Русский язык, математика, окружающий мир: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Личностные действия</w:t>
      </w:r>
      <w:r w:rsidRPr="002B5B77">
        <w:rPr>
          <w:rFonts w:ascii="Times New Roman" w:hAnsi="Times New Roman" w:cs="Times New Roman"/>
          <w:sz w:val="28"/>
          <w:szCs w:val="28"/>
        </w:rPr>
        <w:t>: знание моральных норм и норм этикета, умение выделить нравственный аспект поведения, ориентация в социальных ролях и межличностных отношениях; личностное; профессианальное; жизненное самоопределение.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Регулятивные действия:</w:t>
      </w:r>
      <w:r w:rsidRPr="002B5B77">
        <w:rPr>
          <w:rFonts w:ascii="Times New Roman" w:hAnsi="Times New Roman" w:cs="Times New Roman"/>
          <w:sz w:val="28"/>
          <w:szCs w:val="28"/>
        </w:rPr>
        <w:t> целеполагание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 xml:space="preserve"> планирование, контроль и коррекция, саморегуляция.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B77">
        <w:rPr>
          <w:rFonts w:ascii="Times New Roman" w:hAnsi="Times New Roman" w:cs="Times New Roman"/>
          <w:b/>
          <w:sz w:val="28"/>
          <w:szCs w:val="28"/>
        </w:rPr>
        <w:t>Общеучебные УУД:</w:t>
      </w:r>
      <w:r w:rsidRPr="002B5B77">
        <w:rPr>
          <w:rFonts w:ascii="Times New Roman" w:hAnsi="Times New Roman" w:cs="Times New Roman"/>
          <w:sz w:val="28"/>
          <w:szCs w:val="28"/>
        </w:rPr>
        <w:t> поиск и выделение необходимой информации; структирование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Логические универсальные действия:</w:t>
      </w:r>
      <w:r w:rsidRPr="002B5B77">
        <w:rPr>
          <w:rFonts w:ascii="Times New Roman" w:hAnsi="Times New Roman" w:cs="Times New Roman"/>
          <w:sz w:val="28"/>
          <w:szCs w:val="28"/>
        </w:rPr>
        <w:t> 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 доказательство.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Коммуникативные действия:</w:t>
      </w:r>
      <w:r w:rsidRPr="002B5B77">
        <w:rPr>
          <w:rFonts w:ascii="Times New Roman" w:hAnsi="Times New Roman" w:cs="Times New Roman"/>
          <w:sz w:val="28"/>
          <w:szCs w:val="28"/>
        </w:rPr>
        <w:t> 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ПРЕДПОЛАГАЕМЫЕ РЕЗУЛЬТАТЫ РЕАЛИЗАЦИИ ПРОГРАММЫ.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Личностные УУД: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-сравнение и оценивание выполнения своей работы;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-устойчивый познавательный интерес к новым знаниям;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-адекватного понимания причин успешности /неуспешности в ходе выполнения заданий.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 xml:space="preserve">Метапредметными результатами изучения курса в 4 классе является формирование 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 xml:space="preserve"> УУД.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-учиться работать по предложенному учителем плану;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lastRenderedPageBreak/>
        <w:t>-учиться высказывать своё предположение на основе работы с материалом;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-составление плана решения проблемы совместно с учителем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-находить неизвестный компонент арифметического действия;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-различать изученные объекты и явления живой и неживой природы;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-находить примеры положительного и отрицательного влияния человека на природу;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различать звуки и буквы;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умение работать в паре, в группах;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договариваться, приходить к общему решению в совместной деятельности;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-задавать вопросы, адекватно использовать речевые средства для решения различных коммуникативных задач.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77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 xml:space="preserve">В результате изучения курса </w:t>
      </w:r>
      <w:r w:rsidR="002B5B77">
        <w:rPr>
          <w:rFonts w:ascii="Times New Roman" w:hAnsi="Times New Roman" w:cs="Times New Roman"/>
          <w:sz w:val="28"/>
          <w:szCs w:val="28"/>
        </w:rPr>
        <w:t>(</w:t>
      </w:r>
      <w:r w:rsidRPr="002B5B77">
        <w:rPr>
          <w:rFonts w:ascii="Times New Roman" w:hAnsi="Times New Roman" w:cs="Times New Roman"/>
          <w:sz w:val="28"/>
          <w:szCs w:val="28"/>
        </w:rPr>
        <w:t>при условии регулярного посещения занятий) должно быть достигнуты определенные результаты по ВПР.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ПРЕДМЕТНЫМИ РЕЗУЛЬТАТАМИ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изучения курса являются формирование следующих умений: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-самостоятельно выполнять задания;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-осуществлять самоконтроль, оценивать себя, искать и исправлять свои ошибки;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-работать в группе;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-сравнивать величин</w:t>
      </w:r>
      <w:proofErr w:type="gramStart"/>
      <w:r w:rsidRPr="002B5B7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B5B77">
        <w:rPr>
          <w:rFonts w:ascii="Times New Roman" w:hAnsi="Times New Roman" w:cs="Times New Roman"/>
          <w:sz w:val="28"/>
          <w:szCs w:val="28"/>
        </w:rPr>
        <w:t xml:space="preserve"> выбирать величину) для ответа на практический вопрос;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-планировать ход решения задачи, выбирать числовое выражение для ответа на вопрос;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-находить неизвестный компонент арифметического действия;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-различать изученные объекты и явления живой и неживой природы;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-находить примеры положительного и отрицательного влияния человека на природу;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различать звуки и буквы;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находить правильное объяснение написания слов с орфограммами;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 умение определять значение слов по тексту;</w:t>
      </w:r>
    </w:p>
    <w:p w:rsidR="00D948A2" w:rsidRPr="002B5B77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составлять небольшой связный текст на заданную тему;</w:t>
      </w:r>
    </w:p>
    <w:p w:rsidR="00D948A2" w:rsidRDefault="00D948A2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5B77">
        <w:rPr>
          <w:rFonts w:ascii="Times New Roman" w:hAnsi="Times New Roman" w:cs="Times New Roman"/>
          <w:sz w:val="28"/>
          <w:szCs w:val="28"/>
        </w:rPr>
        <w:t>-умение высказывать свое мнение и обосновывать его и т.д.</w:t>
      </w:r>
    </w:p>
    <w:p w:rsidR="002B5B77" w:rsidRDefault="002B5B77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5B77" w:rsidRDefault="002B5B77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5B77" w:rsidRDefault="002B5B77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5B77" w:rsidRDefault="002B5B77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B5B77" w:rsidRPr="002B5B77" w:rsidRDefault="002B5B77" w:rsidP="002B5B7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948A2" w:rsidRPr="00D948A2" w:rsidRDefault="00D948A2" w:rsidP="002B5B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948A2" w:rsidRPr="00D948A2" w:rsidRDefault="00D948A2" w:rsidP="00D94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48A2" w:rsidRPr="002B5B77" w:rsidRDefault="00D948A2" w:rsidP="002B5B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Учебно-тематический план</w:t>
      </w:r>
    </w:p>
    <w:p w:rsidR="00D948A2" w:rsidRPr="002B5B77" w:rsidRDefault="00D948A2" w:rsidP="002B5B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класс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6"/>
        <w:gridCol w:w="6828"/>
        <w:gridCol w:w="2276"/>
      </w:tblGrid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Разделы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D948A2" w:rsidRPr="002B5B77" w:rsidTr="00D948A2">
        <w:tc>
          <w:tcPr>
            <w:tcW w:w="95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Фонетика и графика</w:t>
            </w:r>
          </w:p>
        </w:tc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слова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Синтаксис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Орфография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Лексика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95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Числовые величины</w:t>
            </w:r>
          </w:p>
        </w:tc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Арифметические действия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текстовыми задачами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отношения. Геометрические фигуры.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Гоеметрические величины.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информацией.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95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Окружающий мир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природа.</w:t>
            </w:r>
          </w:p>
        </w:tc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общество.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D948A2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48A2" w:rsidRPr="002B5B77" w:rsidTr="00D948A2">
        <w:tc>
          <w:tcPr>
            <w:tcW w:w="7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D948A2" w:rsidRPr="00D948A2" w:rsidRDefault="00D948A2" w:rsidP="00D94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48A2" w:rsidRPr="002B5B77" w:rsidRDefault="00D948A2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Планирование работы по подготовке к ВПР  по русскому языку.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1"/>
        <w:gridCol w:w="6637"/>
        <w:gridCol w:w="2610"/>
      </w:tblGrid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Выделять предложения с однородными членами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главные и второстепенные (без деления на виды) члены предложения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тему и главную мысль текста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Делить тексты на смысловые части, составлять план текста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 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6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роводить морфологический разбор глаголов по предложенному в учебнике алгоритму; оценивать правильность проведения морфологического разбора</w:t>
            </w: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948A2" w:rsidRPr="002B5B77" w:rsidRDefault="00D948A2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8A2" w:rsidRPr="002B5B77" w:rsidRDefault="00D948A2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Планирование работы по подготовке к ВПР по математике.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6"/>
        <w:gridCol w:w="6390"/>
        <w:gridCol w:w="2552"/>
      </w:tblGrid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Вычисля</w:t>
            </w:r>
            <w:r w:rsid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значение числового выражения, </w:t>
            </w: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Вычислять периметр треугольника, прямоугольника и квадрата, площадь прямоугольника и квадрата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948A2" w:rsidRPr="002B5B77" w:rsidRDefault="00D948A2" w:rsidP="00D94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Устанавливать зависимость между величинами, представленными в задаче, планировать ход решения задачи, выбирать и объяснять выбор действий; решать арифметическим способом (в 1–2 действия) учебные задачи и задачи, связанные с повседневной жизнью; решать задачи в 3–4 действия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Решать задачи в 3–4 действия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Вычислять значение числового выражения (содержащего 2–3 арифметических действия, со скобками и без скобок)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6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      </w:r>
            <w:proofErr w:type="gramEnd"/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66D91" w:rsidRPr="002B5B77" w:rsidRDefault="00A66D91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48A2" w:rsidRPr="002B5B77" w:rsidRDefault="00D948A2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B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B5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Планирование работы по подготовке к ВПР по окружающему миру.</w:t>
      </w:r>
    </w:p>
    <w:tbl>
      <w:tblPr>
        <w:tblW w:w="9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6"/>
        <w:gridCol w:w="5094"/>
        <w:gridCol w:w="3095"/>
      </w:tblGrid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по рисунку объектов, созданных природой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8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картой. 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8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животных по рисунку. Территория обитания животных.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8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A66D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животных по рисунку. Территория обитания животных. 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8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 объектов живой и неживой природы. Их сходство и различие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9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человека. Внутренние и внешние органы человека. Определение местоположения их по схеме. Мини-работа №10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9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человека. Внутренние и внешние органы человека. Определение местоположения их по схеме. 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9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предметов на группы. Проверочная работа по вариантам.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9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предметов на группы.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48A2" w:rsidRPr="002B5B77" w:rsidTr="00A66D91">
        <w:tc>
          <w:tcPr>
            <w:tcW w:w="1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numPr>
                <w:ilvl w:val="0"/>
                <w:numId w:val="10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Знаки. Определение знака и правила к нему</w:t>
            </w:r>
          </w:p>
        </w:tc>
        <w:tc>
          <w:tcPr>
            <w:tcW w:w="3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8A2" w:rsidRPr="002B5B77" w:rsidRDefault="00D948A2" w:rsidP="00D948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66D91" w:rsidRPr="00D948A2" w:rsidRDefault="00A66D91" w:rsidP="00D948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48A2" w:rsidRPr="002B5B77" w:rsidRDefault="00D948A2" w:rsidP="001F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948A2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  <w:r w:rsidRPr="002B5B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Описание учебно-методического обеспечения.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1. Канакина В.П., Горецкий В.Г. Русский язык: 4 класс: Учебник для ОО с приложением на электронном носителе.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2. Канакина В.П. Русский язык: 4 класс: Рабочая тетрадь. Пособие для учащихся.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3. М.И. Кузнецова. Учебное пособие под ред. Г.С. Ковалевой. Готовимся к Всероссийской проверочной работе. Русский язык.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4. Моро М.И. , Волкова С.И. Математика. 4 класс: Учебник для ОО с приложением на электронном носителе. В 2-х частях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5 Моро М.И. , Волкова С.И. Математика. 4 класс: Рабочая тетрадь. Пособие для учащихся. В 2-х частях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6. О.А. Рыдзе, К.А. Краснянская. Учебное пособие под ред. Г.С. Ковалевой. Готовимся к Всероссийской проверочной работе. Математика.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7. Плешаков А.А. Окружающий мир. 4 класс: Учебник для ОО с приложением на электронном носителе. В 2-х частях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8. Плешаков А.А. Окружающий мир.. 4 класс: Рабочая тетрадь. Пособие для учащихся. В 2-х частях – М.: Просвещение, 2022</w:t>
      </w:r>
      <w:r w:rsidRPr="002B5B7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9. М.Ю. Демидова. Учебное пособие под ред. Г.С. Ковалевой. Готовимся к Всероссийской проверочной работе. Окружающий мир. – М.: Просвещение, 2022</w:t>
      </w:r>
    </w:p>
    <w:p w:rsidR="00D948A2" w:rsidRPr="002B5B77" w:rsidRDefault="00D948A2" w:rsidP="00D94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098A" w:rsidRPr="002B5B77" w:rsidRDefault="0014098A" w:rsidP="0014098A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sectPr w:rsidR="0014098A" w:rsidRPr="002B5B77" w:rsidSect="002B5B77">
      <w:pgSz w:w="11906" w:h="16838"/>
      <w:pgMar w:top="851" w:right="851" w:bottom="1134" w:left="1134" w:header="708" w:footer="708" w:gutter="0"/>
      <w:cols w:space="187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227"/>
    <w:multiLevelType w:val="multilevel"/>
    <w:tmpl w:val="2C66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B083C"/>
    <w:multiLevelType w:val="multilevel"/>
    <w:tmpl w:val="0AF8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53E9"/>
    <w:multiLevelType w:val="multilevel"/>
    <w:tmpl w:val="A370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FB4F7C"/>
    <w:multiLevelType w:val="multilevel"/>
    <w:tmpl w:val="2558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482ED5"/>
    <w:multiLevelType w:val="multilevel"/>
    <w:tmpl w:val="BD52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42558"/>
    <w:multiLevelType w:val="multilevel"/>
    <w:tmpl w:val="A1C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17550"/>
    <w:multiLevelType w:val="multilevel"/>
    <w:tmpl w:val="B590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8710B"/>
    <w:multiLevelType w:val="multilevel"/>
    <w:tmpl w:val="28E4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52073F"/>
    <w:multiLevelType w:val="multilevel"/>
    <w:tmpl w:val="6A20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804F7D"/>
    <w:multiLevelType w:val="multilevel"/>
    <w:tmpl w:val="695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835059"/>
    <w:multiLevelType w:val="multilevel"/>
    <w:tmpl w:val="6668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035A59"/>
    <w:multiLevelType w:val="multilevel"/>
    <w:tmpl w:val="B930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854BD3"/>
    <w:multiLevelType w:val="multilevel"/>
    <w:tmpl w:val="555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D2B1C"/>
    <w:multiLevelType w:val="multilevel"/>
    <w:tmpl w:val="1E42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B01AE3"/>
    <w:multiLevelType w:val="multilevel"/>
    <w:tmpl w:val="49C6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57222A"/>
    <w:multiLevelType w:val="multilevel"/>
    <w:tmpl w:val="CD5C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9F1F95"/>
    <w:multiLevelType w:val="multilevel"/>
    <w:tmpl w:val="AB8A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F80C06"/>
    <w:multiLevelType w:val="multilevel"/>
    <w:tmpl w:val="DBD2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B91A58"/>
    <w:multiLevelType w:val="multilevel"/>
    <w:tmpl w:val="BBE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A73A1"/>
    <w:multiLevelType w:val="multilevel"/>
    <w:tmpl w:val="4D74A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6C4CF1"/>
    <w:multiLevelType w:val="multilevel"/>
    <w:tmpl w:val="1B18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E909AC"/>
    <w:multiLevelType w:val="multilevel"/>
    <w:tmpl w:val="551A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F6695D"/>
    <w:multiLevelType w:val="multilevel"/>
    <w:tmpl w:val="DF58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4623A8"/>
    <w:multiLevelType w:val="multilevel"/>
    <w:tmpl w:val="146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18108A"/>
    <w:multiLevelType w:val="multilevel"/>
    <w:tmpl w:val="4B96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1B66CB"/>
    <w:multiLevelType w:val="multilevel"/>
    <w:tmpl w:val="9C1C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853EEC"/>
    <w:multiLevelType w:val="multilevel"/>
    <w:tmpl w:val="37C6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0CE2F7F"/>
    <w:multiLevelType w:val="multilevel"/>
    <w:tmpl w:val="BBB8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F249B9"/>
    <w:multiLevelType w:val="multilevel"/>
    <w:tmpl w:val="F762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31466C"/>
    <w:multiLevelType w:val="multilevel"/>
    <w:tmpl w:val="B3BA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1F561E"/>
    <w:multiLevelType w:val="multilevel"/>
    <w:tmpl w:val="2B40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592013C"/>
    <w:multiLevelType w:val="multilevel"/>
    <w:tmpl w:val="0A40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5BF4EF2"/>
    <w:multiLevelType w:val="multilevel"/>
    <w:tmpl w:val="9BD0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6C1713"/>
    <w:multiLevelType w:val="multilevel"/>
    <w:tmpl w:val="D560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FA4F41"/>
    <w:multiLevelType w:val="multilevel"/>
    <w:tmpl w:val="916C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9C4390"/>
    <w:multiLevelType w:val="multilevel"/>
    <w:tmpl w:val="57F0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AE0903"/>
    <w:multiLevelType w:val="multilevel"/>
    <w:tmpl w:val="E7F2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F3E177F"/>
    <w:multiLevelType w:val="multilevel"/>
    <w:tmpl w:val="2EA8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1601F3"/>
    <w:multiLevelType w:val="multilevel"/>
    <w:tmpl w:val="0620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306B07"/>
    <w:multiLevelType w:val="multilevel"/>
    <w:tmpl w:val="672A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822E07"/>
    <w:multiLevelType w:val="multilevel"/>
    <w:tmpl w:val="018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CA6D2A"/>
    <w:multiLevelType w:val="multilevel"/>
    <w:tmpl w:val="766E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5B2F3E"/>
    <w:multiLevelType w:val="multilevel"/>
    <w:tmpl w:val="3D9C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681CDA"/>
    <w:multiLevelType w:val="multilevel"/>
    <w:tmpl w:val="0F60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B4C222B"/>
    <w:multiLevelType w:val="multilevel"/>
    <w:tmpl w:val="EB8E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6E191F"/>
    <w:multiLevelType w:val="multilevel"/>
    <w:tmpl w:val="E0E2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A35834"/>
    <w:multiLevelType w:val="multilevel"/>
    <w:tmpl w:val="1B20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0524D58"/>
    <w:multiLevelType w:val="multilevel"/>
    <w:tmpl w:val="DF22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764914"/>
    <w:multiLevelType w:val="multilevel"/>
    <w:tmpl w:val="B4D4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40357FD"/>
    <w:multiLevelType w:val="multilevel"/>
    <w:tmpl w:val="7B32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576DCC"/>
    <w:multiLevelType w:val="multilevel"/>
    <w:tmpl w:val="F4FE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DF4C4E"/>
    <w:multiLevelType w:val="multilevel"/>
    <w:tmpl w:val="48CC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9F45DB3"/>
    <w:multiLevelType w:val="multilevel"/>
    <w:tmpl w:val="AA3A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AC2365C"/>
    <w:multiLevelType w:val="multilevel"/>
    <w:tmpl w:val="4C6A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5D409F"/>
    <w:multiLevelType w:val="multilevel"/>
    <w:tmpl w:val="9520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BE621A"/>
    <w:multiLevelType w:val="multilevel"/>
    <w:tmpl w:val="9C88A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FEE282B"/>
    <w:multiLevelType w:val="multilevel"/>
    <w:tmpl w:val="7E8C4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D93836"/>
    <w:multiLevelType w:val="multilevel"/>
    <w:tmpl w:val="5FE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2D33797"/>
    <w:multiLevelType w:val="multilevel"/>
    <w:tmpl w:val="BB16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488299E"/>
    <w:multiLevelType w:val="multilevel"/>
    <w:tmpl w:val="A8B8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A55D36"/>
    <w:multiLevelType w:val="multilevel"/>
    <w:tmpl w:val="319C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66D51EF"/>
    <w:multiLevelType w:val="multilevel"/>
    <w:tmpl w:val="F1A6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6DA2213"/>
    <w:multiLevelType w:val="multilevel"/>
    <w:tmpl w:val="C8C0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DF52D9"/>
    <w:multiLevelType w:val="multilevel"/>
    <w:tmpl w:val="2C7E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87D7527"/>
    <w:multiLevelType w:val="multilevel"/>
    <w:tmpl w:val="6352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9D63201"/>
    <w:multiLevelType w:val="multilevel"/>
    <w:tmpl w:val="2C64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B656D32"/>
    <w:multiLevelType w:val="multilevel"/>
    <w:tmpl w:val="B5C8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BB57E82"/>
    <w:multiLevelType w:val="multilevel"/>
    <w:tmpl w:val="0474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D861604"/>
    <w:multiLevelType w:val="multilevel"/>
    <w:tmpl w:val="A43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CA4CC1"/>
    <w:multiLevelType w:val="multilevel"/>
    <w:tmpl w:val="9554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DC0420"/>
    <w:multiLevelType w:val="multilevel"/>
    <w:tmpl w:val="D9BC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DFF3D25"/>
    <w:multiLevelType w:val="multilevel"/>
    <w:tmpl w:val="DC48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F311D21"/>
    <w:multiLevelType w:val="multilevel"/>
    <w:tmpl w:val="614C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432249"/>
    <w:multiLevelType w:val="multilevel"/>
    <w:tmpl w:val="1C9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61236A"/>
    <w:multiLevelType w:val="multilevel"/>
    <w:tmpl w:val="9496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040067"/>
    <w:multiLevelType w:val="multilevel"/>
    <w:tmpl w:val="1892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2326E9A"/>
    <w:multiLevelType w:val="multilevel"/>
    <w:tmpl w:val="D5AE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2B754E9"/>
    <w:multiLevelType w:val="multilevel"/>
    <w:tmpl w:val="76B2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020CA5"/>
    <w:multiLevelType w:val="multilevel"/>
    <w:tmpl w:val="7B2E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2C5AEB"/>
    <w:multiLevelType w:val="multilevel"/>
    <w:tmpl w:val="86A4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7D93281"/>
    <w:multiLevelType w:val="multilevel"/>
    <w:tmpl w:val="5ED0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E46320"/>
    <w:multiLevelType w:val="multilevel"/>
    <w:tmpl w:val="FB4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201A21"/>
    <w:multiLevelType w:val="multilevel"/>
    <w:tmpl w:val="3B96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A261360"/>
    <w:multiLevelType w:val="multilevel"/>
    <w:tmpl w:val="0AC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F33E3D"/>
    <w:multiLevelType w:val="multilevel"/>
    <w:tmpl w:val="F57A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1A234E"/>
    <w:multiLevelType w:val="multilevel"/>
    <w:tmpl w:val="4204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D454429"/>
    <w:multiLevelType w:val="multilevel"/>
    <w:tmpl w:val="489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8029D6"/>
    <w:multiLevelType w:val="multilevel"/>
    <w:tmpl w:val="63F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0CA3416"/>
    <w:multiLevelType w:val="multilevel"/>
    <w:tmpl w:val="B6F0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0E71F7E"/>
    <w:multiLevelType w:val="multilevel"/>
    <w:tmpl w:val="A650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1BA426E"/>
    <w:multiLevelType w:val="multilevel"/>
    <w:tmpl w:val="5E8C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50215D0"/>
    <w:multiLevelType w:val="multilevel"/>
    <w:tmpl w:val="E9E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9B6653"/>
    <w:multiLevelType w:val="multilevel"/>
    <w:tmpl w:val="9568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6EF03EF"/>
    <w:multiLevelType w:val="multilevel"/>
    <w:tmpl w:val="3BC4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C76008"/>
    <w:multiLevelType w:val="multilevel"/>
    <w:tmpl w:val="C2CE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85A6828"/>
    <w:multiLevelType w:val="multilevel"/>
    <w:tmpl w:val="1982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8BD3F3A"/>
    <w:multiLevelType w:val="multilevel"/>
    <w:tmpl w:val="940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CB4548A"/>
    <w:multiLevelType w:val="multilevel"/>
    <w:tmpl w:val="E322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D48747B"/>
    <w:multiLevelType w:val="multilevel"/>
    <w:tmpl w:val="A7B0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672171"/>
    <w:multiLevelType w:val="multilevel"/>
    <w:tmpl w:val="3422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B23041"/>
    <w:multiLevelType w:val="multilevel"/>
    <w:tmpl w:val="B9FE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60"/>
  </w:num>
  <w:num w:numId="3">
    <w:abstractNumId w:val="81"/>
  </w:num>
  <w:num w:numId="4">
    <w:abstractNumId w:val="33"/>
  </w:num>
  <w:num w:numId="5">
    <w:abstractNumId w:val="11"/>
  </w:num>
  <w:num w:numId="6">
    <w:abstractNumId w:val="76"/>
  </w:num>
  <w:num w:numId="7">
    <w:abstractNumId w:val="3"/>
  </w:num>
  <w:num w:numId="8">
    <w:abstractNumId w:val="54"/>
  </w:num>
  <w:num w:numId="9">
    <w:abstractNumId w:val="90"/>
  </w:num>
  <w:num w:numId="10">
    <w:abstractNumId w:val="78"/>
  </w:num>
  <w:num w:numId="11">
    <w:abstractNumId w:val="47"/>
  </w:num>
  <w:num w:numId="12">
    <w:abstractNumId w:val="30"/>
  </w:num>
  <w:num w:numId="13">
    <w:abstractNumId w:val="71"/>
  </w:num>
  <w:num w:numId="14">
    <w:abstractNumId w:val="49"/>
  </w:num>
  <w:num w:numId="15">
    <w:abstractNumId w:val="92"/>
  </w:num>
  <w:num w:numId="16">
    <w:abstractNumId w:val="67"/>
  </w:num>
  <w:num w:numId="17">
    <w:abstractNumId w:val="39"/>
  </w:num>
  <w:num w:numId="18">
    <w:abstractNumId w:val="12"/>
  </w:num>
  <w:num w:numId="19">
    <w:abstractNumId w:val="99"/>
  </w:num>
  <w:num w:numId="20">
    <w:abstractNumId w:val="24"/>
  </w:num>
  <w:num w:numId="21">
    <w:abstractNumId w:val="6"/>
  </w:num>
  <w:num w:numId="22">
    <w:abstractNumId w:val="41"/>
  </w:num>
  <w:num w:numId="23">
    <w:abstractNumId w:val="63"/>
  </w:num>
  <w:num w:numId="24">
    <w:abstractNumId w:val="56"/>
  </w:num>
  <w:num w:numId="25">
    <w:abstractNumId w:val="43"/>
  </w:num>
  <w:num w:numId="26">
    <w:abstractNumId w:val="77"/>
  </w:num>
  <w:num w:numId="27">
    <w:abstractNumId w:val="95"/>
  </w:num>
  <w:num w:numId="28">
    <w:abstractNumId w:val="22"/>
  </w:num>
  <w:num w:numId="29">
    <w:abstractNumId w:val="23"/>
  </w:num>
  <w:num w:numId="30">
    <w:abstractNumId w:val="10"/>
  </w:num>
  <w:num w:numId="31">
    <w:abstractNumId w:val="20"/>
  </w:num>
  <w:num w:numId="32">
    <w:abstractNumId w:val="61"/>
  </w:num>
  <w:num w:numId="33">
    <w:abstractNumId w:val="75"/>
  </w:num>
  <w:num w:numId="34">
    <w:abstractNumId w:val="31"/>
  </w:num>
  <w:num w:numId="35">
    <w:abstractNumId w:val="69"/>
  </w:num>
  <w:num w:numId="36">
    <w:abstractNumId w:val="27"/>
  </w:num>
  <w:num w:numId="37">
    <w:abstractNumId w:val="79"/>
  </w:num>
  <w:num w:numId="38">
    <w:abstractNumId w:val="84"/>
  </w:num>
  <w:num w:numId="39">
    <w:abstractNumId w:val="64"/>
  </w:num>
  <w:num w:numId="40">
    <w:abstractNumId w:val="87"/>
  </w:num>
  <w:num w:numId="41">
    <w:abstractNumId w:val="46"/>
  </w:num>
  <w:num w:numId="42">
    <w:abstractNumId w:val="0"/>
  </w:num>
  <w:num w:numId="43">
    <w:abstractNumId w:val="58"/>
  </w:num>
  <w:num w:numId="44">
    <w:abstractNumId w:val="55"/>
  </w:num>
  <w:num w:numId="45">
    <w:abstractNumId w:val="97"/>
  </w:num>
  <w:num w:numId="46">
    <w:abstractNumId w:val="62"/>
  </w:num>
  <w:num w:numId="47">
    <w:abstractNumId w:val="50"/>
  </w:num>
  <w:num w:numId="48">
    <w:abstractNumId w:val="65"/>
  </w:num>
  <w:num w:numId="49">
    <w:abstractNumId w:val="44"/>
  </w:num>
  <w:num w:numId="50">
    <w:abstractNumId w:val="89"/>
  </w:num>
  <w:num w:numId="51">
    <w:abstractNumId w:val="82"/>
  </w:num>
  <w:num w:numId="52">
    <w:abstractNumId w:val="59"/>
  </w:num>
  <w:num w:numId="53">
    <w:abstractNumId w:val="68"/>
  </w:num>
  <w:num w:numId="54">
    <w:abstractNumId w:val="25"/>
  </w:num>
  <w:num w:numId="55">
    <w:abstractNumId w:val="42"/>
  </w:num>
  <w:num w:numId="56">
    <w:abstractNumId w:val="52"/>
  </w:num>
  <w:num w:numId="57">
    <w:abstractNumId w:val="98"/>
  </w:num>
  <w:num w:numId="58">
    <w:abstractNumId w:val="4"/>
  </w:num>
  <w:num w:numId="59">
    <w:abstractNumId w:val="66"/>
  </w:num>
  <w:num w:numId="60">
    <w:abstractNumId w:val="19"/>
  </w:num>
  <w:num w:numId="61">
    <w:abstractNumId w:val="8"/>
  </w:num>
  <w:num w:numId="62">
    <w:abstractNumId w:val="26"/>
  </w:num>
  <w:num w:numId="63">
    <w:abstractNumId w:val="85"/>
  </w:num>
  <w:num w:numId="64">
    <w:abstractNumId w:val="93"/>
  </w:num>
  <w:num w:numId="65">
    <w:abstractNumId w:val="16"/>
  </w:num>
  <w:num w:numId="66">
    <w:abstractNumId w:val="29"/>
  </w:num>
  <w:num w:numId="67">
    <w:abstractNumId w:val="1"/>
  </w:num>
  <w:num w:numId="68">
    <w:abstractNumId w:val="35"/>
  </w:num>
  <w:num w:numId="69">
    <w:abstractNumId w:val="48"/>
  </w:num>
  <w:num w:numId="70">
    <w:abstractNumId w:val="94"/>
  </w:num>
  <w:num w:numId="71">
    <w:abstractNumId w:val="14"/>
  </w:num>
  <w:num w:numId="72">
    <w:abstractNumId w:val="7"/>
  </w:num>
  <w:num w:numId="73">
    <w:abstractNumId w:val="13"/>
  </w:num>
  <w:num w:numId="74">
    <w:abstractNumId w:val="5"/>
  </w:num>
  <w:num w:numId="75">
    <w:abstractNumId w:val="21"/>
  </w:num>
  <w:num w:numId="76">
    <w:abstractNumId w:val="91"/>
  </w:num>
  <w:num w:numId="77">
    <w:abstractNumId w:val="32"/>
  </w:num>
  <w:num w:numId="78">
    <w:abstractNumId w:val="9"/>
  </w:num>
  <w:num w:numId="79">
    <w:abstractNumId w:val="53"/>
  </w:num>
  <w:num w:numId="80">
    <w:abstractNumId w:val="18"/>
  </w:num>
  <w:num w:numId="81">
    <w:abstractNumId w:val="72"/>
  </w:num>
  <w:num w:numId="82">
    <w:abstractNumId w:val="74"/>
  </w:num>
  <w:num w:numId="83">
    <w:abstractNumId w:val="88"/>
  </w:num>
  <w:num w:numId="84">
    <w:abstractNumId w:val="2"/>
  </w:num>
  <w:num w:numId="85">
    <w:abstractNumId w:val="17"/>
  </w:num>
  <w:num w:numId="86">
    <w:abstractNumId w:val="51"/>
  </w:num>
  <w:num w:numId="87">
    <w:abstractNumId w:val="83"/>
  </w:num>
  <w:num w:numId="88">
    <w:abstractNumId w:val="86"/>
  </w:num>
  <w:num w:numId="89">
    <w:abstractNumId w:val="70"/>
  </w:num>
  <w:num w:numId="90">
    <w:abstractNumId w:val="38"/>
  </w:num>
  <w:num w:numId="91">
    <w:abstractNumId w:val="28"/>
  </w:num>
  <w:num w:numId="92">
    <w:abstractNumId w:val="57"/>
  </w:num>
  <w:num w:numId="93">
    <w:abstractNumId w:val="37"/>
  </w:num>
  <w:num w:numId="94">
    <w:abstractNumId w:val="96"/>
  </w:num>
  <w:num w:numId="95">
    <w:abstractNumId w:val="15"/>
  </w:num>
  <w:num w:numId="96">
    <w:abstractNumId w:val="36"/>
  </w:num>
  <w:num w:numId="97">
    <w:abstractNumId w:val="73"/>
  </w:num>
  <w:num w:numId="98">
    <w:abstractNumId w:val="100"/>
  </w:num>
  <w:num w:numId="99">
    <w:abstractNumId w:val="45"/>
  </w:num>
  <w:num w:numId="100">
    <w:abstractNumId w:val="40"/>
  </w:num>
  <w:num w:numId="101">
    <w:abstractNumId w:val="80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1C2"/>
    <w:rsid w:val="000360A1"/>
    <w:rsid w:val="001304B0"/>
    <w:rsid w:val="00133F5C"/>
    <w:rsid w:val="0014098A"/>
    <w:rsid w:val="001A4507"/>
    <w:rsid w:val="001C71FC"/>
    <w:rsid w:val="001E31C2"/>
    <w:rsid w:val="001F6A82"/>
    <w:rsid w:val="00213EFB"/>
    <w:rsid w:val="002B4783"/>
    <w:rsid w:val="002B55E3"/>
    <w:rsid w:val="002B5B77"/>
    <w:rsid w:val="002B72A8"/>
    <w:rsid w:val="00300A89"/>
    <w:rsid w:val="00301E99"/>
    <w:rsid w:val="003111F7"/>
    <w:rsid w:val="003259B2"/>
    <w:rsid w:val="00327978"/>
    <w:rsid w:val="003F682C"/>
    <w:rsid w:val="00400C8D"/>
    <w:rsid w:val="004765C4"/>
    <w:rsid w:val="00497211"/>
    <w:rsid w:val="004D3BBF"/>
    <w:rsid w:val="004F2EB5"/>
    <w:rsid w:val="00510A0B"/>
    <w:rsid w:val="00514105"/>
    <w:rsid w:val="005822A0"/>
    <w:rsid w:val="005B013B"/>
    <w:rsid w:val="005D013B"/>
    <w:rsid w:val="00621B48"/>
    <w:rsid w:val="00625F33"/>
    <w:rsid w:val="00654316"/>
    <w:rsid w:val="006B273D"/>
    <w:rsid w:val="006C301A"/>
    <w:rsid w:val="00707693"/>
    <w:rsid w:val="0073656F"/>
    <w:rsid w:val="007D09C2"/>
    <w:rsid w:val="007F724F"/>
    <w:rsid w:val="008465CF"/>
    <w:rsid w:val="00865286"/>
    <w:rsid w:val="008B7716"/>
    <w:rsid w:val="00976560"/>
    <w:rsid w:val="0097705C"/>
    <w:rsid w:val="009B08E3"/>
    <w:rsid w:val="009B46D2"/>
    <w:rsid w:val="00A01261"/>
    <w:rsid w:val="00A12D7D"/>
    <w:rsid w:val="00A133EE"/>
    <w:rsid w:val="00A17EBF"/>
    <w:rsid w:val="00A66D91"/>
    <w:rsid w:val="00AE60D7"/>
    <w:rsid w:val="00AF76E8"/>
    <w:rsid w:val="00B36EC4"/>
    <w:rsid w:val="00B43193"/>
    <w:rsid w:val="00B470EF"/>
    <w:rsid w:val="00B50D38"/>
    <w:rsid w:val="00B53A77"/>
    <w:rsid w:val="00B81044"/>
    <w:rsid w:val="00B8585B"/>
    <w:rsid w:val="00B87CF2"/>
    <w:rsid w:val="00C070BE"/>
    <w:rsid w:val="00C26AD4"/>
    <w:rsid w:val="00C6200D"/>
    <w:rsid w:val="00CF7F5A"/>
    <w:rsid w:val="00D22DA4"/>
    <w:rsid w:val="00D43421"/>
    <w:rsid w:val="00D948A2"/>
    <w:rsid w:val="00D97BB8"/>
    <w:rsid w:val="00DB0091"/>
    <w:rsid w:val="00E66D15"/>
    <w:rsid w:val="00EC3DBC"/>
    <w:rsid w:val="00EE7FDB"/>
    <w:rsid w:val="00F34D2F"/>
    <w:rsid w:val="00F720F0"/>
    <w:rsid w:val="00F765A0"/>
    <w:rsid w:val="00FC02A7"/>
    <w:rsid w:val="00FD35EF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3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9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948A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rimc3</dc:creator>
  <cp:lastModifiedBy>Ussr</cp:lastModifiedBy>
  <cp:revision>9</cp:revision>
  <cp:lastPrinted>2025-03-13T06:35:00Z</cp:lastPrinted>
  <dcterms:created xsi:type="dcterms:W3CDTF">2025-03-30T11:35:00Z</dcterms:created>
  <dcterms:modified xsi:type="dcterms:W3CDTF">2025-09-24T13:02:00Z</dcterms:modified>
</cp:coreProperties>
</file>